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B94FF5" w14:textId="7478FCD5" w:rsidR="003F2A18" w:rsidRPr="003F2A18" w:rsidRDefault="003F2A18" w:rsidP="003F2A18">
      <w:pPr>
        <w:pStyle w:val="a3"/>
      </w:pPr>
      <w:r w:rsidRPr="003F2A18">
        <w:t>Всемирный день борьбы против рака</w:t>
      </w:r>
    </w:p>
    <w:p w14:paraId="7774A63B" w14:textId="77777777" w:rsidR="003F2A18" w:rsidRDefault="003F2A18" w:rsidP="003342F4">
      <w:pPr>
        <w:spacing w:line="240" w:lineRule="auto"/>
        <w:ind w:firstLine="709"/>
        <w:contextualSpacing/>
        <w:jc w:val="both"/>
      </w:pPr>
    </w:p>
    <w:p w14:paraId="6580D35C" w14:textId="063D445F" w:rsidR="003342F4" w:rsidRDefault="003342F4" w:rsidP="003342F4">
      <w:pPr>
        <w:spacing w:line="240" w:lineRule="auto"/>
        <w:ind w:firstLine="709"/>
        <w:contextualSpacing/>
        <w:jc w:val="both"/>
      </w:pPr>
      <w:r w:rsidRPr="003342F4">
        <w:t xml:space="preserve">Сегодня, 4 февраля, отмечается Всемирный день борьбы против рака. Этот день призван привлечь внимание к важности профилактики, ранней диагностики и лечения онкологических заболеваний. </w:t>
      </w:r>
    </w:p>
    <w:p w14:paraId="1755761A" w14:textId="5FB95F10" w:rsidR="003342F4" w:rsidRPr="003342F4" w:rsidRDefault="003342F4" w:rsidP="003342F4">
      <w:pPr>
        <w:spacing w:line="240" w:lineRule="auto"/>
        <w:ind w:firstLine="709"/>
        <w:contextualSpacing/>
        <w:jc w:val="both"/>
      </w:pPr>
      <w:r w:rsidRPr="003342F4">
        <w:t>Рак остается одной из главных причин смертности в мире, но благодаря современным достижениям медицины и повышению осведомленности общества, мы можем значительно снизить риск развития этого заболевания.</w:t>
      </w:r>
    </w:p>
    <w:p w14:paraId="44A07619" w14:textId="1A395581" w:rsidR="003342F4" w:rsidRPr="003342F4" w:rsidRDefault="003342F4" w:rsidP="003342F4">
      <w:pPr>
        <w:spacing w:line="240" w:lineRule="auto"/>
        <w:ind w:firstLine="709"/>
        <w:contextualSpacing/>
        <w:jc w:val="both"/>
      </w:pPr>
      <w:r w:rsidRPr="003342F4">
        <w:t>Помните о необходимости регулярных медицинских осмотров и здорового образа жизни – они играют ключевую роль в профилактике рака.</w:t>
      </w:r>
    </w:p>
    <w:p w14:paraId="13AB41E6" w14:textId="77777777" w:rsidR="00F17761" w:rsidRPr="003342F4" w:rsidRDefault="00F17761" w:rsidP="003342F4">
      <w:pPr>
        <w:spacing w:line="240" w:lineRule="auto"/>
        <w:ind w:firstLine="709"/>
        <w:contextualSpacing/>
        <w:jc w:val="both"/>
      </w:pPr>
      <w:bookmarkStart w:id="0" w:name="_GoBack"/>
      <w:bookmarkEnd w:id="0"/>
    </w:p>
    <w:sectPr w:rsidR="00F17761" w:rsidRPr="00334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B1E"/>
    <w:rsid w:val="000B5B1E"/>
    <w:rsid w:val="003342F4"/>
    <w:rsid w:val="003F2A18"/>
    <w:rsid w:val="00F1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A7A"/>
  <w15:chartTrackingRefBased/>
  <w15:docId w15:val="{24B3D4C0-4781-41A4-92FC-845D5007A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c-ixxrte">
    <w:name w:val="sc-ixxrte"/>
    <w:basedOn w:val="a"/>
    <w:rsid w:val="003342F4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sc-chpgql">
    <w:name w:val="sc-chpgql"/>
    <w:basedOn w:val="a0"/>
    <w:rsid w:val="003342F4"/>
  </w:style>
  <w:style w:type="paragraph" w:styleId="a3">
    <w:name w:val="Title"/>
    <w:basedOn w:val="a"/>
    <w:next w:val="a"/>
    <w:link w:val="a4"/>
    <w:uiPriority w:val="10"/>
    <w:qFormat/>
    <w:rsid w:val="003F2A18"/>
    <w:pPr>
      <w:spacing w:line="240" w:lineRule="auto"/>
      <w:ind w:firstLine="709"/>
      <w:contextualSpacing/>
      <w:jc w:val="center"/>
    </w:pPr>
    <w:rPr>
      <w:b/>
    </w:rPr>
  </w:style>
  <w:style w:type="character" w:customStyle="1" w:styleId="a4">
    <w:name w:val="Заголовок Знак"/>
    <w:basedOn w:val="a0"/>
    <w:link w:val="a3"/>
    <w:uiPriority w:val="10"/>
    <w:rsid w:val="003F2A18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35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CMPUSER</dc:creator>
  <cp:keywords/>
  <dc:description/>
  <cp:lastModifiedBy>CMPUSER</cp:lastModifiedBy>
  <cp:revision>3</cp:revision>
  <dcterms:created xsi:type="dcterms:W3CDTF">2025-02-04T06:42:00Z</dcterms:created>
  <dcterms:modified xsi:type="dcterms:W3CDTF">2025-02-04T06:45:00Z</dcterms:modified>
</cp:coreProperties>
</file>