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10E59" w14:textId="77777777" w:rsidR="00C53D80" w:rsidRPr="00414FF7" w:rsidRDefault="00C53D80" w:rsidP="00414FF7">
      <w:pPr>
        <w:pStyle w:val="a5"/>
      </w:pPr>
      <w:bookmarkStart w:id="0" w:name="_GoBack"/>
      <w:r w:rsidRPr="00414FF7">
        <w:t>Что делать, если вы простудились</w:t>
      </w:r>
    </w:p>
    <w:bookmarkEnd w:id="0"/>
    <w:p w14:paraId="72795A68" w14:textId="3A428E6E" w:rsidR="00C53D80" w:rsidRPr="00414FF7" w:rsidRDefault="00C53D80" w:rsidP="00414FF7">
      <w:pPr>
        <w:spacing w:line="240" w:lineRule="auto"/>
        <w:ind w:firstLine="709"/>
        <w:contextualSpacing/>
        <w:jc w:val="both"/>
      </w:pPr>
    </w:p>
    <w:p w14:paraId="509D699B" w14:textId="77777777" w:rsidR="00C53D80" w:rsidRPr="00414FF7" w:rsidRDefault="00C53D80" w:rsidP="00414FF7">
      <w:pPr>
        <w:spacing w:line="240" w:lineRule="auto"/>
        <w:ind w:firstLine="709"/>
        <w:contextualSpacing/>
        <w:jc w:val="both"/>
      </w:pPr>
      <w:r w:rsidRPr="00414FF7">
        <w:t>Простуда – собирательное понятие, включающее симптомы легкой формы воспаления верхних дыхательных путей, – развивается из-за респираторной инфекции. Обычно выражается в виде насморка, заложенности носа, чихания, кашля, болей в горле и общего недомогания. Чаще всего простуду подхватывают в холодное время года, когда организм ослаблен и истощен, и многие люди проводят большую часть дня в замкнутых помещениях. Однако такая вероятность есть и летом.</w:t>
      </w:r>
    </w:p>
    <w:p w14:paraId="41E9357A" w14:textId="77777777" w:rsidR="00C53D80" w:rsidRPr="00414FF7" w:rsidRDefault="00C53D80" w:rsidP="00414FF7">
      <w:pPr>
        <w:spacing w:line="240" w:lineRule="auto"/>
        <w:ind w:firstLine="709"/>
        <w:contextualSpacing/>
        <w:jc w:val="both"/>
      </w:pPr>
      <w:r w:rsidRPr="00414FF7">
        <w:t>Одна из главных причин простуды – снижение иммунитета, поэтому важно постоянно поддерживать организм в тонусе. Для этого нужно следить за питанием – рацион должен быть сбалансированным и разнообразным, гулять на свежем воздухе, умеренно заниматься спортом, соблюдать респираторный этикет и нормы личной гигиены, следить за чистотой помещения и регулярно его проветривать. Еще одна эффективная мера профилактики – вакцинация от гриппа.</w:t>
      </w:r>
    </w:p>
    <w:p w14:paraId="2AB55ED1" w14:textId="77777777" w:rsidR="00C53D80" w:rsidRPr="00414FF7" w:rsidRDefault="00C53D80" w:rsidP="00414FF7">
      <w:pPr>
        <w:spacing w:line="240" w:lineRule="auto"/>
        <w:ind w:firstLine="709"/>
        <w:contextualSpacing/>
        <w:jc w:val="both"/>
      </w:pPr>
      <w:r w:rsidRPr="00414FF7">
        <w:t>Если вы все-таки заболели, первое, что нужно сделать, – дать организму отдохнуть, чтобы собрать силы для борьбы с инфекцией. Соблюдайте постельный режим, время от времени проветривайте помещение, много пейте. Особенно полезны согревающие напитки: чаи с лимоном, имбирем, малиной, липовым цветом; ягодные напитки, например брусничный и клюквенный морсы, компоты из облепихи, черной смородины, взвары из сухофруктов с травами. Пить их лучше теплыми, но не горячими, чтобы не раздражать слизистую.</w:t>
      </w:r>
    </w:p>
    <w:p w14:paraId="0B033512" w14:textId="77777777" w:rsidR="00C53D80" w:rsidRPr="00414FF7" w:rsidRDefault="00C53D80" w:rsidP="00414FF7">
      <w:pPr>
        <w:spacing w:line="240" w:lineRule="auto"/>
        <w:ind w:firstLine="709"/>
        <w:contextualSpacing/>
        <w:jc w:val="both"/>
      </w:pPr>
      <w:r w:rsidRPr="00414FF7">
        <w:t>Рацион следует скорректировать. Не стоит во время болезни есть тяжелую пищу: жареное, копченое, фастфуд, сладкое, сдобу. Лучше предпочесть нежирные, легко перевариваемые продукты и блюда, богатые витаминами, микроэлементами, растительной клетчаткой, например термически обработанные овощи и фрукты (тыква, морковь, свекла, спаржа, брокколи, шпинат, яблоки), нежирные сорта мяса и рыбы, каши, кисломолочные продукты.</w:t>
      </w:r>
    </w:p>
    <w:p w14:paraId="1517AF69" w14:textId="77777777" w:rsidR="00C53D80" w:rsidRPr="00414FF7" w:rsidRDefault="00C53D80" w:rsidP="00414FF7">
      <w:pPr>
        <w:spacing w:line="240" w:lineRule="auto"/>
        <w:ind w:firstLine="709"/>
        <w:contextualSpacing/>
        <w:jc w:val="both"/>
      </w:pPr>
      <w:r w:rsidRPr="00414FF7">
        <w:t>Ни в коем случае нельзя заниматься самолечением и принимать лекарственные препараты без назначения врача. Особенно это касается антибиотиков. Если простуда протекает тяжело, долго не проходит, возникли осложнения, следует немедленно обратиться за медицинской помощью.</w:t>
      </w:r>
    </w:p>
    <w:p w14:paraId="48B107A4" w14:textId="77777777" w:rsidR="00C53D80" w:rsidRPr="00414FF7" w:rsidRDefault="00C53D80" w:rsidP="00414FF7">
      <w:pPr>
        <w:spacing w:line="240" w:lineRule="auto"/>
        <w:ind w:firstLine="709"/>
        <w:contextualSpacing/>
        <w:jc w:val="both"/>
      </w:pPr>
      <w:r w:rsidRPr="00414FF7"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414FF7">
        <w:fldChar w:fldCharType="begin"/>
      </w:r>
      <w:r w:rsidRPr="00414FF7">
        <w:instrText xml:space="preserve"> HYPERLINK "https://xn--80aqooi4b.xn--p1acf/" </w:instrText>
      </w:r>
      <w:r w:rsidRPr="00414FF7">
        <w:fldChar w:fldCharType="separate"/>
      </w:r>
      <w:proofErr w:type="gramStart"/>
      <w:r w:rsidRPr="00414FF7">
        <w:rPr>
          <w:rStyle w:val="a4"/>
        </w:rPr>
        <w:t>санщ</w:t>
      </w:r>
      <w:r w:rsidRPr="00414FF7">
        <w:rPr>
          <w:rStyle w:val="a4"/>
        </w:rPr>
        <w:t>и</w:t>
      </w:r>
      <w:r w:rsidRPr="00414FF7">
        <w:rPr>
          <w:rStyle w:val="a4"/>
        </w:rPr>
        <w:t>т.рус</w:t>
      </w:r>
      <w:proofErr w:type="spellEnd"/>
      <w:proofErr w:type="gramEnd"/>
      <w:r w:rsidRPr="00414FF7">
        <w:fldChar w:fldCharType="end"/>
      </w:r>
      <w:r w:rsidRPr="00414FF7">
        <w:t>.</w:t>
      </w:r>
    </w:p>
    <w:p w14:paraId="222EFE46" w14:textId="77777777" w:rsidR="00F17761" w:rsidRPr="00414FF7" w:rsidRDefault="00F17761" w:rsidP="00414FF7">
      <w:pPr>
        <w:spacing w:line="240" w:lineRule="auto"/>
        <w:ind w:firstLine="709"/>
        <w:contextualSpacing/>
        <w:jc w:val="both"/>
      </w:pPr>
    </w:p>
    <w:sectPr w:rsidR="00F17761" w:rsidRPr="00414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76"/>
    <w:rsid w:val="00414FF7"/>
    <w:rsid w:val="00C53D80"/>
    <w:rsid w:val="00DC6F76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E4BF5-8F46-4DB7-A8E4-ED91CE5A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3D8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D80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3D80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3D80"/>
    <w:rPr>
      <w:color w:val="0000FF"/>
      <w:u w:val="single"/>
    </w:rPr>
  </w:style>
  <w:style w:type="paragraph" w:styleId="a5">
    <w:name w:val="Title"/>
    <w:basedOn w:val="a"/>
    <w:next w:val="a"/>
    <w:link w:val="a6"/>
    <w:uiPriority w:val="10"/>
    <w:qFormat/>
    <w:rsid w:val="00414FF7"/>
    <w:pPr>
      <w:spacing w:line="240" w:lineRule="auto"/>
      <w:ind w:firstLine="709"/>
      <w:contextualSpacing/>
      <w:jc w:val="center"/>
    </w:pPr>
    <w:rPr>
      <w:b/>
    </w:rPr>
  </w:style>
  <w:style w:type="character" w:customStyle="1" w:styleId="a6">
    <w:name w:val="Заголовок Знак"/>
    <w:basedOn w:val="a0"/>
    <w:link w:val="a5"/>
    <w:uiPriority w:val="10"/>
    <w:rsid w:val="00414FF7"/>
    <w:rPr>
      <w:b/>
    </w:rPr>
  </w:style>
  <w:style w:type="character" w:styleId="a7">
    <w:name w:val="FollowedHyperlink"/>
    <w:basedOn w:val="a0"/>
    <w:uiPriority w:val="99"/>
    <w:semiHidden/>
    <w:unhideWhenUsed/>
    <w:rsid w:val="00414F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7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4</cp:revision>
  <dcterms:created xsi:type="dcterms:W3CDTF">2024-11-19T11:58:00Z</dcterms:created>
  <dcterms:modified xsi:type="dcterms:W3CDTF">2026-01-13T07:08:00Z</dcterms:modified>
</cp:coreProperties>
</file>