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A35" w:rsidRDefault="00E638D5" w:rsidP="00B140FD">
      <w:pPr>
        <w:widowControl/>
        <w:autoSpaceDE/>
        <w:autoSpaceDN/>
        <w:adjustRightInd/>
        <w:spacing w:after="100" w:afterAutospacing="1"/>
        <w:outlineLvl w:val="1"/>
        <w:rPr>
          <w:b/>
          <w:bCs/>
          <w:color w:val="222426"/>
          <w:kern w:val="36"/>
          <w:sz w:val="40"/>
          <w:szCs w:val="40"/>
          <w:shd w:val="clear" w:color="auto" w:fill="FFFFFF"/>
        </w:rPr>
      </w:pPr>
      <w:r>
        <w:rPr>
          <w:noProof/>
        </w:rPr>
        <w:drawing>
          <wp:inline distT="0" distB="0" distL="0" distR="0" wp14:anchorId="38FED643" wp14:editId="70EAC598">
            <wp:extent cx="1795555" cy="1077311"/>
            <wp:effectExtent l="0" t="0" r="0" b="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981" cy="1081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40FD">
        <w:rPr>
          <w:b/>
          <w:bCs/>
          <w:color w:val="222426"/>
          <w:kern w:val="36"/>
          <w:sz w:val="40"/>
          <w:szCs w:val="40"/>
          <w:shd w:val="clear" w:color="auto" w:fill="FFFFFF"/>
        </w:rPr>
        <w:t xml:space="preserve">    </w:t>
      </w:r>
      <w:r w:rsidR="008B349D">
        <w:rPr>
          <w:b/>
          <w:bCs/>
          <w:color w:val="222426"/>
          <w:kern w:val="36"/>
          <w:sz w:val="40"/>
          <w:szCs w:val="40"/>
          <w:shd w:val="clear" w:color="auto" w:fill="FFFFFF"/>
        </w:rPr>
        <w:t>Борьба с ожирением</w:t>
      </w:r>
      <w:r w:rsidR="008A0770">
        <w:rPr>
          <w:b/>
          <w:bCs/>
          <w:color w:val="222426"/>
          <w:kern w:val="36"/>
          <w:sz w:val="40"/>
          <w:szCs w:val="40"/>
          <w:shd w:val="clear" w:color="auto" w:fill="FFFFFF"/>
        </w:rPr>
        <w:t xml:space="preserve">   </w:t>
      </w:r>
      <w:r w:rsidR="008A0770">
        <w:rPr>
          <w:noProof/>
        </w:rPr>
        <w:drawing>
          <wp:inline distT="0" distB="0" distL="0" distR="0" wp14:anchorId="2CCD3E0A" wp14:editId="58D1C6E5">
            <wp:extent cx="1806855" cy="945336"/>
            <wp:effectExtent l="0" t="0" r="0" b="0"/>
            <wp:docPr id="2" name="Рисунок 2" descr="https://avatars.mds.yandex.net/i?id=2912d99e6fc4684fc7591a0a9a5c667bced9577be9d118f4-1250064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2912d99e6fc4684fc7591a0a9a5c667bced9577be9d118f4-1250064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855" cy="945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0770">
        <w:rPr>
          <w:b/>
          <w:bCs/>
          <w:color w:val="222426"/>
          <w:kern w:val="36"/>
          <w:sz w:val="40"/>
          <w:szCs w:val="40"/>
          <w:shd w:val="clear" w:color="auto" w:fill="FFFFFF"/>
        </w:rPr>
        <w:t xml:space="preserve"> </w:t>
      </w:r>
    </w:p>
    <w:p w:rsidR="00416F2D" w:rsidRDefault="00865C50" w:rsidP="00B140FD">
      <w:pPr>
        <w:widowControl/>
        <w:shd w:val="clear" w:color="auto" w:fill="FFFFFF"/>
        <w:autoSpaceDE/>
        <w:autoSpaceDN/>
        <w:adjustRightInd/>
        <w:jc w:val="both"/>
        <w:rPr>
          <w:b/>
          <w:sz w:val="26"/>
          <w:szCs w:val="26"/>
        </w:rPr>
      </w:pPr>
      <w:r w:rsidRPr="004D1578">
        <w:rPr>
          <w:b/>
          <w:sz w:val="26"/>
          <w:szCs w:val="26"/>
          <w:shd w:val="clear" w:color="auto" w:fill="FFFFFF"/>
        </w:rPr>
        <w:t>Ожирение</w:t>
      </w:r>
      <w:r w:rsidRPr="00865C50">
        <w:rPr>
          <w:sz w:val="26"/>
          <w:szCs w:val="26"/>
          <w:shd w:val="clear" w:color="auto" w:fill="FFFFFF"/>
        </w:rPr>
        <w:t xml:space="preserve"> – хроническое заболевание, при котором происходит избыточное накопление жировой ткани в организме. </w:t>
      </w:r>
      <w:r w:rsidRPr="004E350C">
        <w:rPr>
          <w:sz w:val="26"/>
          <w:szCs w:val="26"/>
          <w:shd w:val="clear" w:color="auto" w:fill="FFFFFF"/>
        </w:rPr>
        <w:t>Ожирение - это хронический недуг, который возникает из-за чрезмерного количества жира, накопленного в организме.</w:t>
      </w:r>
      <w:r w:rsidR="004E350C" w:rsidRPr="004E350C">
        <w:rPr>
          <w:sz w:val="26"/>
          <w:szCs w:val="26"/>
          <w:shd w:val="clear" w:color="auto" w:fill="FFFFFF"/>
        </w:rPr>
        <w:t xml:space="preserve"> </w:t>
      </w:r>
      <w:r w:rsidR="004A02A0" w:rsidRPr="00AE5013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</w:rPr>
        <w:t>Ожирение — это глобальная проблема современного общества и так же является причиной разных видов физической недееспособности и психологических проблем.</w:t>
      </w:r>
      <w:r w:rsidR="004A02A0">
        <w:rPr>
          <w:rStyle w:val="aa"/>
          <w:rFonts w:ascii="Verdana" w:hAnsi="Verdana"/>
          <w:color w:val="4F4F4F"/>
          <w:sz w:val="21"/>
          <w:szCs w:val="21"/>
          <w:bdr w:val="none" w:sz="0" w:space="0" w:color="auto" w:frame="1"/>
          <w:shd w:val="clear" w:color="auto" w:fill="FFFFFF"/>
        </w:rPr>
        <w:t xml:space="preserve"> </w:t>
      </w:r>
      <w:r w:rsidR="004E350C">
        <w:rPr>
          <w:sz w:val="26"/>
          <w:szCs w:val="26"/>
          <w:shd w:val="clear" w:color="auto" w:fill="FFFFFF"/>
        </w:rPr>
        <w:t>Н</w:t>
      </w:r>
      <w:r w:rsidR="004E350C" w:rsidRPr="004E350C">
        <w:rPr>
          <w:sz w:val="26"/>
          <w:szCs w:val="26"/>
        </w:rPr>
        <w:t xml:space="preserve">арушается </w:t>
      </w:r>
      <w:r w:rsidR="004E350C">
        <w:rPr>
          <w:sz w:val="26"/>
          <w:szCs w:val="26"/>
        </w:rPr>
        <w:t>о</w:t>
      </w:r>
      <w:r w:rsidR="004E350C" w:rsidRPr="004E350C">
        <w:rPr>
          <w:sz w:val="26"/>
          <w:szCs w:val="26"/>
        </w:rPr>
        <w:t>бмен веществ, неизрасходованная энергия, поступающая в избытке вместе с продуктами, превращается в жировые отложения</w:t>
      </w:r>
      <w:r w:rsidR="008B3F4E">
        <w:rPr>
          <w:sz w:val="26"/>
          <w:szCs w:val="26"/>
        </w:rPr>
        <w:t>, что</w:t>
      </w:r>
      <w:r w:rsidR="004E350C" w:rsidRPr="004E350C">
        <w:rPr>
          <w:sz w:val="26"/>
          <w:szCs w:val="26"/>
        </w:rPr>
        <w:t xml:space="preserve"> негативно влияет на здоровье человека и может привести к развитию </w:t>
      </w:r>
      <w:r w:rsidR="004E350C" w:rsidRPr="00865C50">
        <w:rPr>
          <w:sz w:val="26"/>
          <w:szCs w:val="26"/>
        </w:rPr>
        <w:t>более </w:t>
      </w:r>
      <w:r w:rsidR="004A02A0">
        <w:rPr>
          <w:sz w:val="26"/>
          <w:szCs w:val="26"/>
        </w:rPr>
        <w:t>многих</w:t>
      </w:r>
      <w:bookmarkStart w:id="0" w:name="_GoBack"/>
      <w:bookmarkEnd w:id="0"/>
      <w:r w:rsidR="004E350C" w:rsidRPr="00865C50">
        <w:rPr>
          <w:sz w:val="26"/>
          <w:szCs w:val="26"/>
        </w:rPr>
        <w:t xml:space="preserve"> заболеваний, особенно сахарного диабета 2 типа, нарушений липидного обмена, артериальной гипертензии, ишемической болезни сердца, сердечной недостаточности, инсульта, остеоартрита, подагры, ГЭРБ, неалкогольной жировой болезни печени, бесплодия, некоторых видов онкологических заболеваний.</w:t>
      </w:r>
      <w:r w:rsidR="004E350C">
        <w:rPr>
          <w:sz w:val="26"/>
          <w:szCs w:val="26"/>
        </w:rPr>
        <w:t xml:space="preserve"> О</w:t>
      </w:r>
      <w:r w:rsidR="004E350C" w:rsidRPr="004E350C">
        <w:rPr>
          <w:sz w:val="26"/>
          <w:szCs w:val="26"/>
        </w:rPr>
        <w:t>жирение сокращает продолжительность жизни</w:t>
      </w:r>
      <w:r w:rsidR="004A02A0">
        <w:rPr>
          <w:sz w:val="26"/>
          <w:szCs w:val="26"/>
        </w:rPr>
        <w:t>.</w:t>
      </w:r>
      <w:r w:rsidR="00AE5013">
        <w:rPr>
          <w:sz w:val="26"/>
          <w:szCs w:val="26"/>
        </w:rPr>
        <w:t xml:space="preserve"> </w:t>
      </w:r>
      <w:r w:rsidR="00AE5013" w:rsidRPr="00AE5013">
        <w:rPr>
          <w:color w:val="000000"/>
          <w:sz w:val="26"/>
          <w:szCs w:val="26"/>
        </w:rPr>
        <w:t xml:space="preserve">Ожирение — это одна из главных медико-социальных проблем современного общества. Борьба с ожирением — это длительный и достаточно непростой путь. </w:t>
      </w:r>
      <w:hyperlink r:id="rId8" w:history="1">
        <w:r w:rsidR="00AE5013">
          <w:rPr>
            <w:sz w:val="26"/>
            <w:szCs w:val="26"/>
          </w:rPr>
          <w:t>Ожирение</w:t>
        </w:r>
      </w:hyperlink>
      <w:r w:rsidR="00AE5013" w:rsidRPr="00AE5013">
        <w:rPr>
          <w:color w:val="000000"/>
          <w:sz w:val="26"/>
          <w:szCs w:val="26"/>
        </w:rPr>
        <w:t> является чрезвычайно распространенным патологическим состоянием. Первый и самый главный момент в лечении ожирения — это </w:t>
      </w:r>
      <w:hyperlink r:id="rId9" w:history="1">
        <w:r w:rsidR="00AE5013" w:rsidRPr="00AE5013">
          <w:rPr>
            <w:sz w:val="26"/>
            <w:szCs w:val="26"/>
          </w:rPr>
          <w:t>правильное питание</w:t>
        </w:r>
      </w:hyperlink>
      <w:r w:rsidR="00AE5013" w:rsidRPr="00AE5013">
        <w:rPr>
          <w:sz w:val="26"/>
          <w:szCs w:val="26"/>
        </w:rPr>
        <w:t xml:space="preserve">. </w:t>
      </w:r>
      <w:r w:rsidR="00AE5013" w:rsidRPr="00AE5013">
        <w:rPr>
          <w:color w:val="000000"/>
          <w:sz w:val="26"/>
          <w:szCs w:val="26"/>
        </w:rPr>
        <w:t>Основное правило при борьбе с ожирением заключается в том, чтобы расход калорий превышал их поступление в организм</w:t>
      </w:r>
      <w:r w:rsidR="00AE5013">
        <w:rPr>
          <w:color w:val="000000"/>
          <w:sz w:val="26"/>
          <w:szCs w:val="26"/>
        </w:rPr>
        <w:t>,</w:t>
      </w:r>
      <w:r w:rsidR="00AE5013" w:rsidRPr="00AE5013">
        <w:rPr>
          <w:color w:val="000000"/>
          <w:sz w:val="26"/>
          <w:szCs w:val="26"/>
        </w:rPr>
        <w:t xml:space="preserve"> необходимо сократить суточное потребление калорий</w:t>
      </w:r>
      <w:r w:rsidR="00AE5013">
        <w:rPr>
          <w:color w:val="000000"/>
          <w:sz w:val="26"/>
          <w:szCs w:val="26"/>
        </w:rPr>
        <w:t>,</w:t>
      </w:r>
      <w:r w:rsidR="00AE5013" w:rsidRPr="00AE5013">
        <w:rPr>
          <w:color w:val="000000"/>
          <w:sz w:val="26"/>
          <w:szCs w:val="26"/>
        </w:rPr>
        <w:t xml:space="preserve"> отказаться от чрезмерного употребления (лучше всего полностью исключить) «быстрых» углеводов, к которым относятся сахар, сладости, мучные изделия и так далее. </w:t>
      </w:r>
      <w:r w:rsidR="00AE5013">
        <w:rPr>
          <w:color w:val="000000"/>
          <w:sz w:val="26"/>
          <w:szCs w:val="26"/>
        </w:rPr>
        <w:t xml:space="preserve">Нужно </w:t>
      </w:r>
      <w:r w:rsidR="00AE5013" w:rsidRPr="00AE5013">
        <w:rPr>
          <w:color w:val="000000"/>
          <w:sz w:val="26"/>
          <w:szCs w:val="26"/>
        </w:rPr>
        <w:t>снизить количество поступающих в организм жиров</w:t>
      </w:r>
      <w:r w:rsidR="00AE5013">
        <w:rPr>
          <w:color w:val="000000"/>
          <w:sz w:val="26"/>
          <w:szCs w:val="26"/>
        </w:rPr>
        <w:t>,</w:t>
      </w:r>
      <w:r w:rsidR="00AE5013" w:rsidRPr="00AE5013">
        <w:rPr>
          <w:color w:val="000000"/>
          <w:sz w:val="26"/>
          <w:szCs w:val="26"/>
        </w:rPr>
        <w:t xml:space="preserve"> придерживаться дробного режима питания — 4-5 раз в сутки небольшими порциями.</w:t>
      </w:r>
      <w:r w:rsidR="00AE5013">
        <w:rPr>
          <w:color w:val="000000"/>
          <w:sz w:val="26"/>
          <w:szCs w:val="26"/>
        </w:rPr>
        <w:t xml:space="preserve"> </w:t>
      </w:r>
      <w:r w:rsidR="00AE5013" w:rsidRPr="00AE5013">
        <w:rPr>
          <w:color w:val="000000"/>
          <w:sz w:val="26"/>
          <w:szCs w:val="26"/>
        </w:rPr>
        <w:t>Предпочтение стоит отдавать варёной, запечённой и приготовленной на пару еде, тогда как потребление жареных блюд запрещено. Ещё одно важное правило — это достаточное питьё (не менее 1,5 литров в день при отсутствии противопоказаний).</w:t>
      </w:r>
      <w:r w:rsidR="00AE5013">
        <w:rPr>
          <w:color w:val="000000"/>
          <w:sz w:val="26"/>
          <w:szCs w:val="26"/>
        </w:rPr>
        <w:t xml:space="preserve"> </w:t>
      </w:r>
      <w:r w:rsidR="00AE5013" w:rsidRPr="00AE5013">
        <w:rPr>
          <w:color w:val="000000"/>
          <w:sz w:val="26"/>
          <w:szCs w:val="26"/>
        </w:rPr>
        <w:t>Кроме диеты, для лечения ожирения активно применяются различные физические нагрузки</w:t>
      </w:r>
      <w:r w:rsidR="00AE5013">
        <w:rPr>
          <w:color w:val="000000"/>
          <w:sz w:val="26"/>
          <w:szCs w:val="26"/>
        </w:rPr>
        <w:t xml:space="preserve">, </w:t>
      </w:r>
      <w:r w:rsidR="00AE5013" w:rsidRPr="00AE5013">
        <w:rPr>
          <w:color w:val="000000"/>
          <w:sz w:val="26"/>
          <w:szCs w:val="26"/>
        </w:rPr>
        <w:t>ходить пешком, ездить на велосипеде, заниматься плаваньем.</w:t>
      </w:r>
      <w:r w:rsidR="00AE5013">
        <w:rPr>
          <w:color w:val="000000"/>
          <w:sz w:val="26"/>
          <w:szCs w:val="26"/>
        </w:rPr>
        <w:t xml:space="preserve"> К</w:t>
      </w:r>
      <w:r w:rsidR="00AE5013" w:rsidRPr="00AE5013">
        <w:rPr>
          <w:color w:val="000000"/>
          <w:sz w:val="26"/>
          <w:szCs w:val="26"/>
        </w:rPr>
        <w:t>райне важно следить за своим состоянием. При появлении малейшего недомогания следует отдыхать.</w:t>
      </w:r>
      <w:r w:rsidR="00AE5013">
        <w:rPr>
          <w:color w:val="000000"/>
          <w:sz w:val="26"/>
          <w:szCs w:val="26"/>
        </w:rPr>
        <w:t xml:space="preserve"> </w:t>
      </w:r>
      <w:r w:rsidR="00AE5013" w:rsidRPr="00AE5013">
        <w:rPr>
          <w:color w:val="000000"/>
          <w:sz w:val="26"/>
          <w:szCs w:val="26"/>
        </w:rPr>
        <w:t>Иногда ожирение развивается на фоне какого-либо другого нарушения. Для выявления первопричины и оценки текущих нарушений в организме диетолог-эндокринолог может назначать ряд обследований. Прежде всего, к ним относятся:</w:t>
      </w:r>
      <w:r w:rsidR="00AE5013">
        <w:rPr>
          <w:color w:val="000000"/>
          <w:sz w:val="26"/>
          <w:szCs w:val="26"/>
        </w:rPr>
        <w:t xml:space="preserve"> </w:t>
      </w:r>
      <w:r w:rsidR="00AE5013" w:rsidRPr="00AE5013">
        <w:rPr>
          <w:color w:val="000000"/>
          <w:sz w:val="26"/>
          <w:szCs w:val="26"/>
        </w:rPr>
        <w:t>общий и биохимический анализы крови;</w:t>
      </w:r>
      <w:r w:rsidR="00AE5013">
        <w:rPr>
          <w:color w:val="000000"/>
          <w:sz w:val="26"/>
          <w:szCs w:val="26"/>
        </w:rPr>
        <w:t xml:space="preserve"> </w:t>
      </w:r>
      <w:r w:rsidR="00AE5013" w:rsidRPr="00AE5013">
        <w:rPr>
          <w:color w:val="000000"/>
          <w:sz w:val="26"/>
          <w:szCs w:val="26"/>
        </w:rPr>
        <w:t>анализ крови на гормоны (ТТГ, инсулин, половые гормоны и прочее);</w:t>
      </w:r>
      <w:r w:rsidR="00AE5013">
        <w:rPr>
          <w:color w:val="000000"/>
          <w:sz w:val="26"/>
          <w:szCs w:val="26"/>
        </w:rPr>
        <w:t xml:space="preserve"> </w:t>
      </w:r>
      <w:r w:rsidR="00AE5013" w:rsidRPr="00AE5013">
        <w:rPr>
          <w:color w:val="000000"/>
          <w:sz w:val="26"/>
          <w:szCs w:val="26"/>
        </w:rPr>
        <w:t>ультразвуковое исследование органов брюшной полости и малого таза (у женщин), предстательной железы (у мужчин);</w:t>
      </w:r>
      <w:r w:rsidR="00AE5013">
        <w:rPr>
          <w:color w:val="000000"/>
          <w:sz w:val="26"/>
          <w:szCs w:val="26"/>
        </w:rPr>
        <w:t xml:space="preserve"> </w:t>
      </w:r>
      <w:r w:rsidR="00AE5013" w:rsidRPr="00AE5013">
        <w:rPr>
          <w:color w:val="000000"/>
          <w:sz w:val="26"/>
          <w:szCs w:val="26"/>
        </w:rPr>
        <w:t>ультразвуковое исследование щитовидной железы;</w:t>
      </w:r>
      <w:r w:rsidR="00AE5013">
        <w:rPr>
          <w:color w:val="000000"/>
          <w:sz w:val="26"/>
          <w:szCs w:val="26"/>
        </w:rPr>
        <w:t xml:space="preserve"> </w:t>
      </w:r>
      <w:r w:rsidR="00AE5013" w:rsidRPr="00AE5013">
        <w:rPr>
          <w:color w:val="000000"/>
          <w:sz w:val="26"/>
          <w:szCs w:val="26"/>
        </w:rPr>
        <w:t>электрокардиография.</w:t>
      </w:r>
      <w:r w:rsidR="00AE5013">
        <w:rPr>
          <w:color w:val="000000"/>
          <w:sz w:val="26"/>
          <w:szCs w:val="26"/>
        </w:rPr>
        <w:t xml:space="preserve"> </w:t>
      </w:r>
      <w:r w:rsidR="00AE5013" w:rsidRPr="00AE5013">
        <w:rPr>
          <w:color w:val="000000"/>
          <w:sz w:val="26"/>
          <w:szCs w:val="26"/>
        </w:rPr>
        <w:t>По результатам обследования врач оценивает состояние организма, при необходимости направляет на дополнительную консультацию к другим узким специалистам.</w:t>
      </w:r>
      <w:r w:rsidR="008B3F4E">
        <w:rPr>
          <w:color w:val="000000"/>
          <w:sz w:val="26"/>
          <w:szCs w:val="26"/>
        </w:rPr>
        <w:t xml:space="preserve"> Итак, д</w:t>
      </w:r>
      <w:r w:rsidR="008B3F4E" w:rsidRPr="00D13A8B">
        <w:rPr>
          <w:color w:val="212529"/>
          <w:sz w:val="26"/>
          <w:szCs w:val="26"/>
        </w:rPr>
        <w:t>ля поддержания оптимального веса важно соблюдать баланс:</w:t>
      </w:r>
      <w:r w:rsidR="008B3F4E">
        <w:rPr>
          <w:color w:val="212529"/>
          <w:sz w:val="26"/>
          <w:szCs w:val="26"/>
        </w:rPr>
        <w:t xml:space="preserve"> </w:t>
      </w:r>
      <w:r w:rsidR="008B3F4E" w:rsidRPr="00D13A8B">
        <w:rPr>
          <w:color w:val="212529"/>
          <w:sz w:val="26"/>
          <w:szCs w:val="26"/>
        </w:rPr>
        <w:t>50% – овощи и фрукты (клетчатка, витамины, контроль аппетита)</w:t>
      </w:r>
      <w:r w:rsidR="008B3F4E">
        <w:rPr>
          <w:color w:val="212529"/>
          <w:sz w:val="26"/>
          <w:szCs w:val="26"/>
        </w:rPr>
        <w:t xml:space="preserve">; </w:t>
      </w:r>
      <w:r w:rsidR="008B3F4E" w:rsidRPr="00D13A8B">
        <w:rPr>
          <w:color w:val="212529"/>
          <w:sz w:val="26"/>
          <w:szCs w:val="26"/>
        </w:rPr>
        <w:t>25% – белки (мясо, рыба, яйца, бобовые, орехи)</w:t>
      </w:r>
      <w:r w:rsidR="008B3F4E">
        <w:rPr>
          <w:color w:val="212529"/>
          <w:sz w:val="26"/>
          <w:szCs w:val="26"/>
        </w:rPr>
        <w:t xml:space="preserve">; </w:t>
      </w:r>
      <w:r w:rsidR="008B3F4E" w:rsidRPr="00D13A8B">
        <w:rPr>
          <w:color w:val="212529"/>
          <w:sz w:val="26"/>
          <w:szCs w:val="26"/>
        </w:rPr>
        <w:t>25% – сложные углеводы (цельно</w:t>
      </w:r>
      <w:r w:rsidR="00D11A21">
        <w:rPr>
          <w:color w:val="212529"/>
          <w:sz w:val="26"/>
          <w:szCs w:val="26"/>
        </w:rPr>
        <w:t xml:space="preserve"> </w:t>
      </w:r>
      <w:r w:rsidR="008B3F4E" w:rsidRPr="00D13A8B">
        <w:rPr>
          <w:color w:val="212529"/>
          <w:sz w:val="26"/>
          <w:szCs w:val="26"/>
        </w:rPr>
        <w:t>зерновые продукты, каши, бобовые)</w:t>
      </w:r>
      <w:r w:rsidR="008B3F4E">
        <w:rPr>
          <w:color w:val="212529"/>
          <w:sz w:val="26"/>
          <w:szCs w:val="26"/>
        </w:rPr>
        <w:t>; п</w:t>
      </w:r>
      <w:r w:rsidR="008B3F4E" w:rsidRPr="00D13A8B">
        <w:rPr>
          <w:color w:val="212529"/>
          <w:sz w:val="26"/>
          <w:szCs w:val="26"/>
        </w:rPr>
        <w:t>олезные жиры – в умеренных количествах (орехи, семена, оливковое масло, авокадо)</w:t>
      </w:r>
      <w:r w:rsidR="008B3F4E">
        <w:rPr>
          <w:color w:val="212529"/>
          <w:sz w:val="26"/>
          <w:szCs w:val="26"/>
        </w:rPr>
        <w:t>; в</w:t>
      </w:r>
      <w:r w:rsidR="008B3F4E" w:rsidRPr="00D13A8B">
        <w:rPr>
          <w:color w:val="212529"/>
          <w:sz w:val="26"/>
          <w:szCs w:val="26"/>
        </w:rPr>
        <w:t>ода вместо сладких напитков.</w:t>
      </w:r>
      <w:r w:rsidR="008B3F4E">
        <w:rPr>
          <w:color w:val="212529"/>
          <w:sz w:val="26"/>
          <w:szCs w:val="26"/>
        </w:rPr>
        <w:t xml:space="preserve"> </w:t>
      </w:r>
      <w:r w:rsidR="008B3F4E" w:rsidRPr="00D13A8B">
        <w:rPr>
          <w:color w:val="212529"/>
          <w:sz w:val="26"/>
          <w:szCs w:val="26"/>
        </w:rPr>
        <w:t>Важно не искать быстрых решений, а постепенно внедрять полезные привычки:</w:t>
      </w:r>
      <w:r w:rsidR="008B3F4E">
        <w:rPr>
          <w:color w:val="212529"/>
          <w:sz w:val="26"/>
          <w:szCs w:val="26"/>
        </w:rPr>
        <w:t xml:space="preserve"> у</w:t>
      </w:r>
      <w:r w:rsidR="008B3F4E" w:rsidRPr="00D13A8B">
        <w:rPr>
          <w:color w:val="212529"/>
          <w:sz w:val="26"/>
          <w:szCs w:val="26"/>
        </w:rPr>
        <w:t>величивайте физическую активность – начните с 10 минут прогулки в день</w:t>
      </w:r>
      <w:r w:rsidR="008B3F4E">
        <w:rPr>
          <w:color w:val="212529"/>
          <w:sz w:val="26"/>
          <w:szCs w:val="26"/>
        </w:rPr>
        <w:t>; к</w:t>
      </w:r>
      <w:r w:rsidR="008B3F4E" w:rsidRPr="00D13A8B">
        <w:rPr>
          <w:color w:val="212529"/>
          <w:sz w:val="26"/>
          <w:szCs w:val="26"/>
        </w:rPr>
        <w:t>онтролируйте размер порций и прислушивайтесь к чувству насыщения</w:t>
      </w:r>
      <w:r w:rsidR="008B3F4E">
        <w:rPr>
          <w:color w:val="212529"/>
          <w:sz w:val="26"/>
          <w:szCs w:val="26"/>
        </w:rPr>
        <w:t>; н</w:t>
      </w:r>
      <w:r w:rsidR="008B3F4E" w:rsidRPr="00D13A8B">
        <w:rPr>
          <w:color w:val="212529"/>
          <w:sz w:val="26"/>
          <w:szCs w:val="26"/>
        </w:rPr>
        <w:t>ормализуйте режим сна – недосып ведет к перееданию</w:t>
      </w:r>
      <w:r w:rsidR="008B3F4E">
        <w:rPr>
          <w:color w:val="212529"/>
          <w:sz w:val="26"/>
          <w:szCs w:val="26"/>
        </w:rPr>
        <w:t>; и</w:t>
      </w:r>
      <w:r w:rsidR="008B3F4E" w:rsidRPr="00D13A8B">
        <w:rPr>
          <w:color w:val="212529"/>
          <w:sz w:val="26"/>
          <w:szCs w:val="26"/>
        </w:rPr>
        <w:t>зучайте состав продуктов и выбирайте здоровые альтернативы.</w:t>
      </w:r>
      <w:r w:rsidR="008B3F4E">
        <w:rPr>
          <w:color w:val="212529"/>
          <w:sz w:val="26"/>
          <w:szCs w:val="26"/>
        </w:rPr>
        <w:t xml:space="preserve"> </w:t>
      </w:r>
      <w:r w:rsidR="008B3F4E" w:rsidRPr="00D13A8B">
        <w:rPr>
          <w:color w:val="212529"/>
          <w:sz w:val="26"/>
          <w:szCs w:val="26"/>
        </w:rPr>
        <w:t>Главное – менять образ жизни постепенно, создавая привычки, которые помогут сохранить здоровье на долгие годы!</w:t>
      </w:r>
      <w:r w:rsidR="00B140FD">
        <w:rPr>
          <w:color w:val="212529"/>
          <w:sz w:val="26"/>
          <w:szCs w:val="26"/>
        </w:rPr>
        <w:t xml:space="preserve"> </w:t>
      </w:r>
      <w:r w:rsidR="00416F2D" w:rsidRPr="009933CF">
        <w:rPr>
          <w:b/>
          <w:sz w:val="26"/>
          <w:szCs w:val="26"/>
        </w:rPr>
        <w:t>Будьте здоровы!</w:t>
      </w:r>
    </w:p>
    <w:p w:rsidR="00416F2D" w:rsidRPr="00DA73F9" w:rsidRDefault="00416F2D" w:rsidP="00416F2D">
      <w:pPr>
        <w:shd w:val="clear" w:color="auto" w:fill="FFFFFF"/>
        <w:spacing w:line="240" w:lineRule="atLeast"/>
        <w:ind w:firstLine="142"/>
        <w:jc w:val="right"/>
        <w:rPr>
          <w:sz w:val="18"/>
          <w:szCs w:val="18"/>
        </w:rPr>
      </w:pPr>
      <w:r w:rsidRPr="00DA73F9">
        <w:rPr>
          <w:sz w:val="18"/>
          <w:szCs w:val="18"/>
        </w:rPr>
        <w:t>Отдел коммуникационных и общественных проектов</w:t>
      </w:r>
    </w:p>
    <w:p w:rsidR="00416F2D" w:rsidRPr="00DA73F9" w:rsidRDefault="00416F2D" w:rsidP="00416F2D">
      <w:pPr>
        <w:shd w:val="clear" w:color="auto" w:fill="FFFFFF"/>
        <w:spacing w:line="240" w:lineRule="atLeast"/>
        <w:ind w:firstLine="142"/>
        <w:jc w:val="right"/>
        <w:rPr>
          <w:bCs/>
          <w:sz w:val="18"/>
          <w:szCs w:val="18"/>
        </w:rPr>
      </w:pPr>
      <w:r w:rsidRPr="00DA73F9">
        <w:rPr>
          <w:sz w:val="18"/>
          <w:szCs w:val="18"/>
        </w:rPr>
        <w:t xml:space="preserve"> </w:t>
      </w:r>
      <w:r w:rsidRPr="00DA73F9">
        <w:rPr>
          <w:bCs/>
          <w:sz w:val="18"/>
          <w:szCs w:val="18"/>
        </w:rPr>
        <w:t>ОГБУЗ «Центр общественного здоровья и медицинской профилактики города Старого Оскола»</w:t>
      </w:r>
    </w:p>
    <w:p w:rsidR="00210ECD" w:rsidRPr="00EF5283" w:rsidRDefault="00416F2D" w:rsidP="00263CCA">
      <w:pPr>
        <w:shd w:val="clear" w:color="auto" w:fill="FFFFFF"/>
        <w:ind w:firstLine="708"/>
        <w:jc w:val="right"/>
        <w:rPr>
          <w:b/>
          <w:sz w:val="28"/>
          <w:szCs w:val="28"/>
        </w:rPr>
      </w:pPr>
      <w:r w:rsidRPr="00DA73F9">
        <w:rPr>
          <w:bCs/>
          <w:sz w:val="18"/>
          <w:szCs w:val="18"/>
        </w:rPr>
        <w:t>врач-методист Иванова О.Г.</w:t>
      </w:r>
    </w:p>
    <w:sectPr w:rsidR="00210ECD" w:rsidRPr="00EF5283" w:rsidSect="004D2736">
      <w:pgSz w:w="11906" w:h="16838"/>
      <w:pgMar w:top="426" w:right="70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C0E20"/>
    <w:multiLevelType w:val="multilevel"/>
    <w:tmpl w:val="203A9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D0AA2"/>
    <w:multiLevelType w:val="multilevel"/>
    <w:tmpl w:val="498E2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3C79CD"/>
    <w:multiLevelType w:val="multilevel"/>
    <w:tmpl w:val="F2600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247E43"/>
    <w:multiLevelType w:val="multilevel"/>
    <w:tmpl w:val="6DB43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EA507D"/>
    <w:multiLevelType w:val="multilevel"/>
    <w:tmpl w:val="2F6A5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7972AF"/>
    <w:multiLevelType w:val="multilevel"/>
    <w:tmpl w:val="FB4C4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7D425F"/>
    <w:multiLevelType w:val="multilevel"/>
    <w:tmpl w:val="F57E6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4E0649"/>
    <w:multiLevelType w:val="multilevel"/>
    <w:tmpl w:val="A634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4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561E68"/>
    <w:rsid w:val="00000082"/>
    <w:rsid w:val="000011F1"/>
    <w:rsid w:val="00007BF5"/>
    <w:rsid w:val="000122E0"/>
    <w:rsid w:val="00017356"/>
    <w:rsid w:val="000173CA"/>
    <w:rsid w:val="00027D53"/>
    <w:rsid w:val="0003590E"/>
    <w:rsid w:val="00042AF1"/>
    <w:rsid w:val="0004763A"/>
    <w:rsid w:val="00052349"/>
    <w:rsid w:val="00064039"/>
    <w:rsid w:val="00066D6C"/>
    <w:rsid w:val="000735BF"/>
    <w:rsid w:val="00087919"/>
    <w:rsid w:val="00094F8D"/>
    <w:rsid w:val="000A0480"/>
    <w:rsid w:val="000A0AD3"/>
    <w:rsid w:val="000A5BD6"/>
    <w:rsid w:val="000B2669"/>
    <w:rsid w:val="000B29BA"/>
    <w:rsid w:val="000E4896"/>
    <w:rsid w:val="000E77BA"/>
    <w:rsid w:val="000F2141"/>
    <w:rsid w:val="001138F0"/>
    <w:rsid w:val="0011552C"/>
    <w:rsid w:val="00115775"/>
    <w:rsid w:val="0012169E"/>
    <w:rsid w:val="00127BBC"/>
    <w:rsid w:val="00127C4C"/>
    <w:rsid w:val="00132EDF"/>
    <w:rsid w:val="00133864"/>
    <w:rsid w:val="001340E7"/>
    <w:rsid w:val="00145667"/>
    <w:rsid w:val="00150EAA"/>
    <w:rsid w:val="001561E6"/>
    <w:rsid w:val="001568B4"/>
    <w:rsid w:val="001569AA"/>
    <w:rsid w:val="00160B92"/>
    <w:rsid w:val="00160E57"/>
    <w:rsid w:val="0016117D"/>
    <w:rsid w:val="001A3C2F"/>
    <w:rsid w:val="001B231F"/>
    <w:rsid w:val="001B4116"/>
    <w:rsid w:val="001B78EC"/>
    <w:rsid w:val="001C1A13"/>
    <w:rsid w:val="001C4061"/>
    <w:rsid w:val="001C6016"/>
    <w:rsid w:val="001D411B"/>
    <w:rsid w:val="001E179D"/>
    <w:rsid w:val="001E5346"/>
    <w:rsid w:val="001F1E26"/>
    <w:rsid w:val="001F4D42"/>
    <w:rsid w:val="0020293D"/>
    <w:rsid w:val="002050F4"/>
    <w:rsid w:val="00210ECD"/>
    <w:rsid w:val="00220C04"/>
    <w:rsid w:val="00231C56"/>
    <w:rsid w:val="0023630C"/>
    <w:rsid w:val="00240E55"/>
    <w:rsid w:val="00240F07"/>
    <w:rsid w:val="00246993"/>
    <w:rsid w:val="002613C6"/>
    <w:rsid w:val="00263B8F"/>
    <w:rsid w:val="00263CCA"/>
    <w:rsid w:val="0027072B"/>
    <w:rsid w:val="00272102"/>
    <w:rsid w:val="00281917"/>
    <w:rsid w:val="002921F2"/>
    <w:rsid w:val="002B43D7"/>
    <w:rsid w:val="002B6E61"/>
    <w:rsid w:val="002D05F1"/>
    <w:rsid w:val="002E4B09"/>
    <w:rsid w:val="002E64DF"/>
    <w:rsid w:val="002E6D7C"/>
    <w:rsid w:val="002F5F7F"/>
    <w:rsid w:val="002F6C4E"/>
    <w:rsid w:val="00322A98"/>
    <w:rsid w:val="00344945"/>
    <w:rsid w:val="003462BC"/>
    <w:rsid w:val="00347AD2"/>
    <w:rsid w:val="0035646E"/>
    <w:rsid w:val="00362D93"/>
    <w:rsid w:val="00363C56"/>
    <w:rsid w:val="00375A34"/>
    <w:rsid w:val="0039441B"/>
    <w:rsid w:val="0039662D"/>
    <w:rsid w:val="00397B40"/>
    <w:rsid w:val="003B7E83"/>
    <w:rsid w:val="003D2C1E"/>
    <w:rsid w:val="003D338F"/>
    <w:rsid w:val="003D7758"/>
    <w:rsid w:val="003E3FA8"/>
    <w:rsid w:val="003F5636"/>
    <w:rsid w:val="00402E06"/>
    <w:rsid w:val="00412A4B"/>
    <w:rsid w:val="00416F2D"/>
    <w:rsid w:val="004214CB"/>
    <w:rsid w:val="0042287E"/>
    <w:rsid w:val="00433F4F"/>
    <w:rsid w:val="004511EB"/>
    <w:rsid w:val="00453633"/>
    <w:rsid w:val="0045578B"/>
    <w:rsid w:val="00461E14"/>
    <w:rsid w:val="00471928"/>
    <w:rsid w:val="00473211"/>
    <w:rsid w:val="004A02A0"/>
    <w:rsid w:val="004A4DC5"/>
    <w:rsid w:val="004C0672"/>
    <w:rsid w:val="004C1209"/>
    <w:rsid w:val="004C6534"/>
    <w:rsid w:val="004D1578"/>
    <w:rsid w:val="004D18C8"/>
    <w:rsid w:val="004D2736"/>
    <w:rsid w:val="004D3195"/>
    <w:rsid w:val="004E0238"/>
    <w:rsid w:val="004E350C"/>
    <w:rsid w:val="004F100C"/>
    <w:rsid w:val="004F2A5F"/>
    <w:rsid w:val="00503429"/>
    <w:rsid w:val="00522749"/>
    <w:rsid w:val="00535BBB"/>
    <w:rsid w:val="00543D1B"/>
    <w:rsid w:val="00551896"/>
    <w:rsid w:val="0055379A"/>
    <w:rsid w:val="00561E68"/>
    <w:rsid w:val="00563321"/>
    <w:rsid w:val="00570C14"/>
    <w:rsid w:val="00572858"/>
    <w:rsid w:val="00585169"/>
    <w:rsid w:val="0059388D"/>
    <w:rsid w:val="005A7BD3"/>
    <w:rsid w:val="005B2697"/>
    <w:rsid w:val="005B40D8"/>
    <w:rsid w:val="005C29D1"/>
    <w:rsid w:val="005D0B4B"/>
    <w:rsid w:val="005E53F1"/>
    <w:rsid w:val="005F7121"/>
    <w:rsid w:val="00606148"/>
    <w:rsid w:val="0061040C"/>
    <w:rsid w:val="006207EC"/>
    <w:rsid w:val="00623E19"/>
    <w:rsid w:val="0062782C"/>
    <w:rsid w:val="00632B37"/>
    <w:rsid w:val="0063602C"/>
    <w:rsid w:val="00641286"/>
    <w:rsid w:val="0064213F"/>
    <w:rsid w:val="006655A7"/>
    <w:rsid w:val="00667CB1"/>
    <w:rsid w:val="00671508"/>
    <w:rsid w:val="00676632"/>
    <w:rsid w:val="00677B88"/>
    <w:rsid w:val="00684F2A"/>
    <w:rsid w:val="006A4C50"/>
    <w:rsid w:val="006A6ACB"/>
    <w:rsid w:val="006B0841"/>
    <w:rsid w:val="006B2480"/>
    <w:rsid w:val="006B7ECF"/>
    <w:rsid w:val="006C1960"/>
    <w:rsid w:val="006C607E"/>
    <w:rsid w:val="006D397A"/>
    <w:rsid w:val="006E50ED"/>
    <w:rsid w:val="006F119E"/>
    <w:rsid w:val="006F15CD"/>
    <w:rsid w:val="006F2B7B"/>
    <w:rsid w:val="00713975"/>
    <w:rsid w:val="00725CBE"/>
    <w:rsid w:val="00730175"/>
    <w:rsid w:val="0073115B"/>
    <w:rsid w:val="00735AF0"/>
    <w:rsid w:val="00740121"/>
    <w:rsid w:val="007556BB"/>
    <w:rsid w:val="007751EB"/>
    <w:rsid w:val="007A1B56"/>
    <w:rsid w:val="007A47B4"/>
    <w:rsid w:val="007A7A5A"/>
    <w:rsid w:val="007B483E"/>
    <w:rsid w:val="007C256E"/>
    <w:rsid w:val="007C48A8"/>
    <w:rsid w:val="007D7D98"/>
    <w:rsid w:val="007F2173"/>
    <w:rsid w:val="007F45BB"/>
    <w:rsid w:val="00804795"/>
    <w:rsid w:val="0082022F"/>
    <w:rsid w:val="00830BF9"/>
    <w:rsid w:val="00832963"/>
    <w:rsid w:val="00836E0F"/>
    <w:rsid w:val="0084462F"/>
    <w:rsid w:val="00846498"/>
    <w:rsid w:val="008539CF"/>
    <w:rsid w:val="008560F5"/>
    <w:rsid w:val="00860BAA"/>
    <w:rsid w:val="00865C50"/>
    <w:rsid w:val="00866DF4"/>
    <w:rsid w:val="00867F92"/>
    <w:rsid w:val="008712CC"/>
    <w:rsid w:val="0087131C"/>
    <w:rsid w:val="00871445"/>
    <w:rsid w:val="00880F2B"/>
    <w:rsid w:val="00894502"/>
    <w:rsid w:val="00895BD3"/>
    <w:rsid w:val="00897C21"/>
    <w:rsid w:val="008A0770"/>
    <w:rsid w:val="008A0C28"/>
    <w:rsid w:val="008A51BC"/>
    <w:rsid w:val="008B349D"/>
    <w:rsid w:val="008B3F4E"/>
    <w:rsid w:val="008D37AF"/>
    <w:rsid w:val="008D39D4"/>
    <w:rsid w:val="008D6C4C"/>
    <w:rsid w:val="008E5BE2"/>
    <w:rsid w:val="008F552C"/>
    <w:rsid w:val="008F7C54"/>
    <w:rsid w:val="00902F3A"/>
    <w:rsid w:val="009103D2"/>
    <w:rsid w:val="00912655"/>
    <w:rsid w:val="00912B41"/>
    <w:rsid w:val="00914AA6"/>
    <w:rsid w:val="009150EA"/>
    <w:rsid w:val="00936C3D"/>
    <w:rsid w:val="00936E56"/>
    <w:rsid w:val="00961A57"/>
    <w:rsid w:val="009622E0"/>
    <w:rsid w:val="0098126C"/>
    <w:rsid w:val="0099478E"/>
    <w:rsid w:val="00994CBB"/>
    <w:rsid w:val="009A76FD"/>
    <w:rsid w:val="009B0233"/>
    <w:rsid w:val="00A05C0F"/>
    <w:rsid w:val="00A14D80"/>
    <w:rsid w:val="00A153FF"/>
    <w:rsid w:val="00A165EA"/>
    <w:rsid w:val="00A2699D"/>
    <w:rsid w:val="00A459FA"/>
    <w:rsid w:val="00A53601"/>
    <w:rsid w:val="00A608ED"/>
    <w:rsid w:val="00A64797"/>
    <w:rsid w:val="00A703F9"/>
    <w:rsid w:val="00A71573"/>
    <w:rsid w:val="00A75986"/>
    <w:rsid w:val="00A82503"/>
    <w:rsid w:val="00A843E6"/>
    <w:rsid w:val="00A9241F"/>
    <w:rsid w:val="00A93977"/>
    <w:rsid w:val="00AA2758"/>
    <w:rsid w:val="00AB175C"/>
    <w:rsid w:val="00AB4134"/>
    <w:rsid w:val="00AC5DB2"/>
    <w:rsid w:val="00AE464D"/>
    <w:rsid w:val="00AE5013"/>
    <w:rsid w:val="00AF7732"/>
    <w:rsid w:val="00AF7F73"/>
    <w:rsid w:val="00B06CB8"/>
    <w:rsid w:val="00B140FD"/>
    <w:rsid w:val="00B15205"/>
    <w:rsid w:val="00B17E5E"/>
    <w:rsid w:val="00B25C5F"/>
    <w:rsid w:val="00B30630"/>
    <w:rsid w:val="00B3177A"/>
    <w:rsid w:val="00B37872"/>
    <w:rsid w:val="00B448FD"/>
    <w:rsid w:val="00B5576C"/>
    <w:rsid w:val="00B57BB4"/>
    <w:rsid w:val="00B62217"/>
    <w:rsid w:val="00B62E19"/>
    <w:rsid w:val="00B743F0"/>
    <w:rsid w:val="00B84D33"/>
    <w:rsid w:val="00B954B8"/>
    <w:rsid w:val="00BA49ED"/>
    <w:rsid w:val="00BA509B"/>
    <w:rsid w:val="00BC317B"/>
    <w:rsid w:val="00BC4099"/>
    <w:rsid w:val="00BD4C2D"/>
    <w:rsid w:val="00C118B9"/>
    <w:rsid w:val="00C14FEB"/>
    <w:rsid w:val="00C30AAE"/>
    <w:rsid w:val="00C3269B"/>
    <w:rsid w:val="00C37CBB"/>
    <w:rsid w:val="00C65D8E"/>
    <w:rsid w:val="00C76E69"/>
    <w:rsid w:val="00C838BB"/>
    <w:rsid w:val="00C852A8"/>
    <w:rsid w:val="00C86A19"/>
    <w:rsid w:val="00CA2B76"/>
    <w:rsid w:val="00CC6B7C"/>
    <w:rsid w:val="00CE2219"/>
    <w:rsid w:val="00CE61AF"/>
    <w:rsid w:val="00CE734C"/>
    <w:rsid w:val="00CF0996"/>
    <w:rsid w:val="00CF36C8"/>
    <w:rsid w:val="00CF4174"/>
    <w:rsid w:val="00CF6BA5"/>
    <w:rsid w:val="00CF7A35"/>
    <w:rsid w:val="00D02F82"/>
    <w:rsid w:val="00D04C45"/>
    <w:rsid w:val="00D10166"/>
    <w:rsid w:val="00D101DA"/>
    <w:rsid w:val="00D11A21"/>
    <w:rsid w:val="00D13A8B"/>
    <w:rsid w:val="00D22431"/>
    <w:rsid w:val="00D37243"/>
    <w:rsid w:val="00D53CDC"/>
    <w:rsid w:val="00D6089C"/>
    <w:rsid w:val="00D66579"/>
    <w:rsid w:val="00D763CB"/>
    <w:rsid w:val="00D819DC"/>
    <w:rsid w:val="00D95C6B"/>
    <w:rsid w:val="00DC093F"/>
    <w:rsid w:val="00DF008F"/>
    <w:rsid w:val="00DF18A5"/>
    <w:rsid w:val="00DF72BA"/>
    <w:rsid w:val="00E015AD"/>
    <w:rsid w:val="00E029CD"/>
    <w:rsid w:val="00E049B9"/>
    <w:rsid w:val="00E204AF"/>
    <w:rsid w:val="00E21338"/>
    <w:rsid w:val="00E27832"/>
    <w:rsid w:val="00E40602"/>
    <w:rsid w:val="00E41E0D"/>
    <w:rsid w:val="00E4367F"/>
    <w:rsid w:val="00E5358E"/>
    <w:rsid w:val="00E638D5"/>
    <w:rsid w:val="00E67090"/>
    <w:rsid w:val="00E7215D"/>
    <w:rsid w:val="00E851FA"/>
    <w:rsid w:val="00EA036A"/>
    <w:rsid w:val="00EA1CBB"/>
    <w:rsid w:val="00EA247A"/>
    <w:rsid w:val="00EB7460"/>
    <w:rsid w:val="00EB7548"/>
    <w:rsid w:val="00EC19E2"/>
    <w:rsid w:val="00EC3225"/>
    <w:rsid w:val="00EE7120"/>
    <w:rsid w:val="00EF5283"/>
    <w:rsid w:val="00F01920"/>
    <w:rsid w:val="00F10AD4"/>
    <w:rsid w:val="00F1793D"/>
    <w:rsid w:val="00F22DC5"/>
    <w:rsid w:val="00F22F60"/>
    <w:rsid w:val="00F24C9F"/>
    <w:rsid w:val="00F24CCD"/>
    <w:rsid w:val="00F4478A"/>
    <w:rsid w:val="00F44C3D"/>
    <w:rsid w:val="00F57544"/>
    <w:rsid w:val="00F613A1"/>
    <w:rsid w:val="00F62D52"/>
    <w:rsid w:val="00F70AA4"/>
    <w:rsid w:val="00F862E8"/>
    <w:rsid w:val="00F959E4"/>
    <w:rsid w:val="00FA2610"/>
    <w:rsid w:val="00FA3D12"/>
    <w:rsid w:val="00FB6416"/>
    <w:rsid w:val="00FC42E1"/>
    <w:rsid w:val="00FD04B5"/>
    <w:rsid w:val="00FD71BC"/>
    <w:rsid w:val="00FD7AFC"/>
    <w:rsid w:val="00FE1839"/>
    <w:rsid w:val="00FE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DAA8A72-658B-4802-A9B2-452D88267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E6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132EDF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32EDF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FE77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4D27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D7AFC"/>
    <w:pPr>
      <w:autoSpaceDE/>
      <w:autoSpaceDN/>
      <w:adjustRightInd/>
    </w:pPr>
    <w:rPr>
      <w:spacing w:val="24"/>
      <w:sz w:val="28"/>
      <w:szCs w:val="28"/>
    </w:rPr>
  </w:style>
  <w:style w:type="character" w:customStyle="1" w:styleId="a4">
    <w:name w:val="Основной текст Знак"/>
    <w:link w:val="a3"/>
    <w:rsid w:val="00FD7AFC"/>
    <w:rPr>
      <w:spacing w:val="24"/>
      <w:sz w:val="28"/>
      <w:szCs w:val="28"/>
      <w:lang w:val="ru-RU" w:eastAsia="ru-RU" w:bidi="ar-SA"/>
    </w:rPr>
  </w:style>
  <w:style w:type="paragraph" w:styleId="a5">
    <w:name w:val="Balloon Text"/>
    <w:basedOn w:val="a"/>
    <w:link w:val="a6"/>
    <w:rsid w:val="008D39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D39D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B269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32EDF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32EDF"/>
    <w:rPr>
      <w:b/>
      <w:bCs/>
      <w:sz w:val="36"/>
      <w:szCs w:val="36"/>
    </w:rPr>
  </w:style>
  <w:style w:type="paragraph" w:styleId="a8">
    <w:name w:val="Normal (Web)"/>
    <w:basedOn w:val="a"/>
    <w:uiPriority w:val="99"/>
    <w:unhideWhenUsed/>
    <w:rsid w:val="00132ED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unhideWhenUsed/>
    <w:rsid w:val="00132EDF"/>
    <w:rPr>
      <w:color w:val="0000FF"/>
      <w:u w:val="single"/>
    </w:rPr>
  </w:style>
  <w:style w:type="character" w:styleId="aa">
    <w:name w:val="Strong"/>
    <w:basedOn w:val="a0"/>
    <w:uiPriority w:val="22"/>
    <w:qFormat/>
    <w:rsid w:val="00132EDF"/>
    <w:rPr>
      <w:b/>
      <w:bCs/>
    </w:rPr>
  </w:style>
  <w:style w:type="character" w:styleId="ab">
    <w:name w:val="Emphasis"/>
    <w:basedOn w:val="a0"/>
    <w:uiPriority w:val="20"/>
    <w:qFormat/>
    <w:rsid w:val="004511EB"/>
    <w:rPr>
      <w:i/>
      <w:iCs/>
    </w:rPr>
  </w:style>
  <w:style w:type="character" w:customStyle="1" w:styleId="40">
    <w:name w:val="Заголовок 4 Знак"/>
    <w:basedOn w:val="a0"/>
    <w:link w:val="4"/>
    <w:semiHidden/>
    <w:rsid w:val="004D27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semiHidden/>
    <w:rsid w:val="00FE772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p1">
    <w:name w:val="_p1"/>
    <w:basedOn w:val="a"/>
    <w:rsid w:val="004A02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1726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8482">
          <w:marLeft w:val="547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5227">
          <w:marLeft w:val="547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32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02002">
              <w:marLeft w:val="0"/>
              <w:marRight w:val="0"/>
              <w:marTop w:val="30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11513">
                  <w:marLeft w:val="0"/>
                  <w:marRight w:val="0"/>
                  <w:marTop w:val="0"/>
                  <w:marBottom w:val="0"/>
                  <w:divBdr>
                    <w:top w:val="single" w:sz="6" w:space="8" w:color="AE741C"/>
                    <w:left w:val="single" w:sz="6" w:space="8" w:color="AE741C"/>
                    <w:bottom w:val="single" w:sz="6" w:space="8" w:color="AE741C"/>
                    <w:right w:val="single" w:sz="6" w:space="8" w:color="AE741C"/>
                  </w:divBdr>
                </w:div>
                <w:div w:id="108240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0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1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7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8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1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3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0066">
          <w:marLeft w:val="547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8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25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7921">
          <w:marLeft w:val="547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2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1488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39556">
          <w:marLeft w:val="547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234">
          <w:marLeft w:val="547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8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548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725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939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813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51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0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8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3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3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2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21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7120">
          <w:marLeft w:val="547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8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7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1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9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0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4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234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7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6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4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1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193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48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16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12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501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5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4683">
          <w:marLeft w:val="0"/>
          <w:marRight w:val="0"/>
          <w:marTop w:val="1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621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2643">
          <w:marLeft w:val="547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88874">
          <w:marLeft w:val="547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0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467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74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82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7865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563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31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86836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294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446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223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992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925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9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725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4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14430">
              <w:marLeft w:val="0"/>
              <w:marRight w:val="0"/>
              <w:marTop w:val="24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0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5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88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31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73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93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197345">
          <w:marLeft w:val="547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5607">
          <w:marLeft w:val="547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2967">
          <w:marLeft w:val="547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2608">
          <w:marLeft w:val="547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8509">
          <w:marLeft w:val="547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938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9544">
          <w:marLeft w:val="547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62706">
          <w:marLeft w:val="547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521982">
          <w:marLeft w:val="0"/>
          <w:marRight w:val="0"/>
          <w:marTop w:val="825"/>
          <w:marBottom w:val="8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975648">
              <w:marLeft w:val="0"/>
              <w:marRight w:val="0"/>
              <w:marTop w:val="510"/>
              <w:marBottom w:val="8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32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34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57076">
          <w:marLeft w:val="0"/>
          <w:marRight w:val="0"/>
          <w:marTop w:val="825"/>
          <w:marBottom w:val="8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5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9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734695">
          <w:marLeft w:val="547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8541">
          <w:marLeft w:val="547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2627">
          <w:marLeft w:val="547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98874">
          <w:marLeft w:val="547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768">
          <w:marLeft w:val="547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168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73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0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8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6806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1072">
          <w:marLeft w:val="547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8592">
          <w:marLeft w:val="547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aboutme.ru/articles/byvaet_li_zdorovoe_ozhirenie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edaboutme.ru/articles/dieta_pri_ozhirenii_dva_varianta_meny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2E426-E85D-4660-8B5F-88AED210A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2922</TotalTime>
  <Pages>1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315</cp:revision>
  <cp:lastPrinted>2023-04-12T11:18:00Z</cp:lastPrinted>
  <dcterms:created xsi:type="dcterms:W3CDTF">2010-11-11T18:19:00Z</dcterms:created>
  <dcterms:modified xsi:type="dcterms:W3CDTF">2025-05-05T06:35:00Z</dcterms:modified>
</cp:coreProperties>
</file>