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414D6" w14:textId="06DBE2C0" w:rsidR="00861294" w:rsidRPr="00662E4F" w:rsidRDefault="00861294" w:rsidP="00861294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E4F">
        <w:rPr>
          <w:rFonts w:ascii="Times New Roman" w:hAnsi="Times New Roman" w:cs="Times New Roman"/>
          <w:b/>
          <w:sz w:val="28"/>
          <w:szCs w:val="28"/>
        </w:rPr>
        <w:t>5 шагов, чтобы бросить курить</w:t>
      </w:r>
    </w:p>
    <w:p w14:paraId="0D208015" w14:textId="77777777" w:rsidR="00662E4F" w:rsidRDefault="00861294" w:rsidP="00F23591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61294">
        <w:rPr>
          <w:rFonts w:ascii="Times New Roman" w:hAnsi="Times New Roman" w:cs="Times New Roman"/>
          <w:b/>
          <w:sz w:val="26"/>
          <w:szCs w:val="26"/>
        </w:rPr>
        <w:t>Отказ от курения</w:t>
      </w:r>
      <w:r w:rsidRPr="00861294">
        <w:rPr>
          <w:rFonts w:ascii="Times New Roman" w:hAnsi="Times New Roman" w:cs="Times New Roman"/>
          <w:sz w:val="26"/>
          <w:szCs w:val="26"/>
        </w:rPr>
        <w:t xml:space="preserve"> — залог здоровья: это решение действительно улучшает качество вашей жизни. Кому-то не доставляет затруднений </w:t>
      </w:r>
      <w:hyperlink r:id="rId5" w:history="1">
        <w:r w:rsidRPr="00E377C5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бросить курить</w:t>
        </w:r>
      </w:hyperlink>
      <w:r w:rsidRPr="00E377C5">
        <w:rPr>
          <w:rFonts w:ascii="Times New Roman" w:hAnsi="Times New Roman" w:cs="Times New Roman"/>
          <w:sz w:val="26"/>
          <w:szCs w:val="26"/>
        </w:rPr>
        <w:t>,</w:t>
      </w:r>
      <w:r w:rsidRPr="00861294">
        <w:rPr>
          <w:rFonts w:ascii="Times New Roman" w:hAnsi="Times New Roman" w:cs="Times New Roman"/>
          <w:sz w:val="26"/>
          <w:szCs w:val="26"/>
        </w:rPr>
        <w:t xml:space="preserve"> но многим людям требуется больше усердий и попыток. </w:t>
      </w:r>
    </w:p>
    <w:p w14:paraId="69D9FE5B" w14:textId="51ADA1AE" w:rsidR="00861294" w:rsidRDefault="00861294" w:rsidP="00F23591">
      <w:pPr>
        <w:spacing w:after="0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1294">
        <w:rPr>
          <w:rFonts w:ascii="Times New Roman" w:hAnsi="Times New Roman" w:cs="Times New Roman"/>
          <w:sz w:val="26"/>
          <w:szCs w:val="26"/>
        </w:rPr>
        <w:t>Помните, что никотин — это химическое соединение, вызывающее огромную физическо-психологическую </w:t>
      </w:r>
      <w:hyperlink r:id="rId6" w:history="1">
        <w:r w:rsidRPr="00E377C5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зависимость</w:t>
        </w:r>
      </w:hyperlink>
      <w:r w:rsidRPr="00E377C5">
        <w:rPr>
          <w:rFonts w:ascii="Times New Roman" w:hAnsi="Times New Roman" w:cs="Times New Roman"/>
          <w:sz w:val="26"/>
          <w:szCs w:val="26"/>
        </w:rPr>
        <w:t>,</w:t>
      </w:r>
      <w:r w:rsidRPr="00861294">
        <w:rPr>
          <w:rFonts w:ascii="Times New Roman" w:hAnsi="Times New Roman" w:cs="Times New Roman"/>
          <w:sz w:val="26"/>
          <w:szCs w:val="26"/>
        </w:rPr>
        <w:t xml:space="preserve"> и организму требуется время, чтобы освободиться от его воздействия. </w:t>
      </w:r>
    </w:p>
    <w:p w14:paraId="7185BBFB" w14:textId="187B4DEB" w:rsidR="00861294" w:rsidRDefault="00861294" w:rsidP="00F23591">
      <w:pPr>
        <w:spacing w:after="0"/>
        <w:ind w:firstLine="3402"/>
        <w:rPr>
          <w:rFonts w:ascii="Times New Roman" w:hAnsi="Times New Roman" w:cs="Times New Roman"/>
          <w:sz w:val="26"/>
          <w:szCs w:val="26"/>
        </w:rPr>
      </w:pPr>
      <w:r w:rsidRPr="00861294">
        <w:rPr>
          <w:rFonts w:ascii="Times New Roman" w:hAnsi="Times New Roman" w:cs="Times New Roman"/>
          <w:b/>
          <w:sz w:val="26"/>
          <w:szCs w:val="26"/>
        </w:rPr>
        <w:t>Шаг 1. Мотивация</w:t>
      </w:r>
    </w:p>
    <w:p w14:paraId="3FE59615" w14:textId="179624BC" w:rsidR="00861294" w:rsidRPr="00861294" w:rsidRDefault="00861294" w:rsidP="00FD370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61294">
        <w:rPr>
          <w:rFonts w:ascii="Times New Roman" w:hAnsi="Times New Roman" w:cs="Times New Roman"/>
          <w:sz w:val="26"/>
          <w:szCs w:val="26"/>
        </w:rPr>
        <w:t>Начать надо с того, чтобы сформулировать, признать и принять проблему. И на этом этапе мотивация и заинтересованность очень важны. Если вы сами искренне не захотите бросить курить, никакие другие причины и доводы не заставят вас отказаться от табакокурения. Чтобы захотеть это сделать, первым делом признайте и примите проблему, а также озвучьте ее: «Я курю, но решить эту проблему мне по плечу».</w:t>
      </w:r>
      <w:r w:rsidRPr="00861294">
        <w:rPr>
          <w:rFonts w:ascii="Times New Roman" w:hAnsi="Times New Roman" w:cs="Times New Roman"/>
          <w:sz w:val="26"/>
          <w:szCs w:val="26"/>
        </w:rPr>
        <w:br/>
      </w:r>
      <w:r w:rsidR="00FD370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</w:t>
      </w:r>
      <w:r w:rsidRPr="00861294">
        <w:rPr>
          <w:rFonts w:ascii="Times New Roman" w:hAnsi="Times New Roman" w:cs="Times New Roman"/>
          <w:b/>
          <w:sz w:val="26"/>
          <w:szCs w:val="26"/>
        </w:rPr>
        <w:t>Шаг 2. Планирование</w:t>
      </w:r>
    </w:p>
    <w:p w14:paraId="68826FC5" w14:textId="76664AE6" w:rsidR="00861294" w:rsidRPr="00861294" w:rsidRDefault="00861294" w:rsidP="00F23591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61294">
        <w:rPr>
          <w:rFonts w:ascii="Times New Roman" w:hAnsi="Times New Roman" w:cs="Times New Roman"/>
          <w:sz w:val="26"/>
          <w:szCs w:val="26"/>
        </w:rPr>
        <w:t>Подготовьтесь заранее к ситуациям, когда вам будет очень сложно без сигареты. Наметьте план, что вы будете делать, когда возникнет желание закурить, определитесь, чем будете замещать табачные изделия.</w:t>
      </w:r>
      <w:r w:rsidR="00662E4F">
        <w:rPr>
          <w:rFonts w:ascii="Times New Roman" w:hAnsi="Times New Roman" w:cs="Times New Roman"/>
          <w:sz w:val="26"/>
          <w:szCs w:val="26"/>
        </w:rPr>
        <w:t xml:space="preserve"> </w:t>
      </w:r>
      <w:r w:rsidRPr="00861294">
        <w:rPr>
          <w:rFonts w:ascii="Times New Roman" w:hAnsi="Times New Roman" w:cs="Times New Roman"/>
          <w:sz w:val="26"/>
          <w:szCs w:val="26"/>
        </w:rPr>
        <w:t>Вот несколько советов:</w:t>
      </w:r>
    </w:p>
    <w:p w14:paraId="6F06D94A" w14:textId="77777777" w:rsidR="00861294" w:rsidRPr="00E377C5" w:rsidRDefault="00861294" w:rsidP="00F23591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77C5">
        <w:rPr>
          <w:rFonts w:ascii="Times New Roman" w:hAnsi="Times New Roman" w:cs="Times New Roman"/>
          <w:sz w:val="26"/>
          <w:szCs w:val="26"/>
        </w:rPr>
        <w:t>В первую очередь, нужен положительный настрой и уверенность, что вы на правильном пути. Представьте, как ваш организм запускает процессы восстановления после отказа от курения.</w:t>
      </w:r>
    </w:p>
    <w:p w14:paraId="74CAEE54" w14:textId="77777777" w:rsidR="00861294" w:rsidRPr="00E377C5" w:rsidRDefault="00861294" w:rsidP="00F23591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77C5">
        <w:rPr>
          <w:rFonts w:ascii="Times New Roman" w:hAnsi="Times New Roman" w:cs="Times New Roman"/>
          <w:sz w:val="26"/>
          <w:szCs w:val="26"/>
        </w:rPr>
        <w:t>Найдите другие способы времяпровождения: вспомните про хобби, которые помогут отвлечься.</w:t>
      </w:r>
    </w:p>
    <w:p w14:paraId="582170D0" w14:textId="64FE7717" w:rsidR="00861294" w:rsidRDefault="00861294" w:rsidP="00F23591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77C5">
        <w:rPr>
          <w:rFonts w:ascii="Times New Roman" w:hAnsi="Times New Roman" w:cs="Times New Roman"/>
          <w:sz w:val="26"/>
          <w:szCs w:val="26"/>
        </w:rPr>
        <w:t>Позвольте себе вознаграждение. На деньги, которые вы не потратили на покупку сигарет, купите себе то, о чем мечтали.</w:t>
      </w:r>
    </w:p>
    <w:p w14:paraId="112B8F4A" w14:textId="77777777" w:rsidR="00F23591" w:rsidRPr="00E377C5" w:rsidRDefault="00F23591" w:rsidP="00F23591">
      <w:pPr>
        <w:pStyle w:val="a5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3998458" w14:textId="77777777" w:rsidR="00FD3703" w:rsidRDefault="00861294" w:rsidP="00FD37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1294">
        <w:rPr>
          <w:rFonts w:ascii="Times New Roman" w:hAnsi="Times New Roman" w:cs="Times New Roman"/>
          <w:b/>
          <w:sz w:val="26"/>
          <w:szCs w:val="26"/>
        </w:rPr>
        <w:t xml:space="preserve">Шаг 3. Найдите подходящий именно вам путь </w:t>
      </w:r>
    </w:p>
    <w:p w14:paraId="7527DDD2" w14:textId="760BF3EB" w:rsidR="00861294" w:rsidRPr="00861294" w:rsidRDefault="00861294" w:rsidP="00FD37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1294">
        <w:rPr>
          <w:rFonts w:ascii="Times New Roman" w:hAnsi="Times New Roman" w:cs="Times New Roman"/>
          <w:b/>
          <w:sz w:val="26"/>
          <w:szCs w:val="26"/>
        </w:rPr>
        <w:t>отказа от табачных изделий</w:t>
      </w:r>
    </w:p>
    <w:p w14:paraId="5E599574" w14:textId="54322C4E" w:rsidR="00861294" w:rsidRPr="00861294" w:rsidRDefault="00861294" w:rsidP="00F235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61294">
        <w:rPr>
          <w:rFonts w:ascii="Times New Roman" w:hAnsi="Times New Roman" w:cs="Times New Roman"/>
          <w:sz w:val="26"/>
          <w:szCs w:val="26"/>
        </w:rPr>
        <w:t>Существуют различные способы бросить курить. Вы можете основываться на одном из них или применять их в комбинации.</w:t>
      </w:r>
    </w:p>
    <w:p w14:paraId="2DC75BB5" w14:textId="2D27B796" w:rsidR="00861294" w:rsidRPr="00861294" w:rsidRDefault="00861294" w:rsidP="00FD370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61294">
        <w:rPr>
          <w:rFonts w:ascii="Times New Roman" w:hAnsi="Times New Roman" w:cs="Times New Roman"/>
          <w:sz w:val="26"/>
          <w:szCs w:val="26"/>
        </w:rPr>
        <w:t xml:space="preserve">Вариант 1. </w:t>
      </w:r>
      <w:r w:rsidR="001D5698">
        <w:rPr>
          <w:rFonts w:ascii="Times New Roman" w:hAnsi="Times New Roman" w:cs="Times New Roman"/>
          <w:sz w:val="26"/>
          <w:szCs w:val="26"/>
        </w:rPr>
        <w:t>п</w:t>
      </w:r>
      <w:r w:rsidRPr="00861294">
        <w:rPr>
          <w:rFonts w:ascii="Times New Roman" w:hAnsi="Times New Roman" w:cs="Times New Roman"/>
          <w:sz w:val="26"/>
          <w:szCs w:val="26"/>
        </w:rPr>
        <w:t xml:space="preserve">олностью отказаться от сигарет в определенный момент. Такой путь кажется более сложным, однако может быть более эффективным. </w:t>
      </w:r>
    </w:p>
    <w:p w14:paraId="6A99D4CE" w14:textId="55A51FDC" w:rsidR="00861294" w:rsidRPr="00861294" w:rsidRDefault="00861294" w:rsidP="00FD370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61294">
        <w:rPr>
          <w:rFonts w:ascii="Times New Roman" w:hAnsi="Times New Roman" w:cs="Times New Roman"/>
          <w:sz w:val="26"/>
          <w:szCs w:val="26"/>
        </w:rPr>
        <w:t>Вариант 2:</w:t>
      </w:r>
      <w:r w:rsidR="00F23591">
        <w:rPr>
          <w:rFonts w:ascii="Times New Roman" w:hAnsi="Times New Roman" w:cs="Times New Roman"/>
          <w:sz w:val="26"/>
          <w:szCs w:val="26"/>
        </w:rPr>
        <w:t xml:space="preserve"> </w:t>
      </w:r>
      <w:r w:rsidRPr="00861294">
        <w:rPr>
          <w:rFonts w:ascii="Times New Roman" w:hAnsi="Times New Roman" w:cs="Times New Roman"/>
          <w:sz w:val="26"/>
          <w:szCs w:val="26"/>
        </w:rPr>
        <w:t xml:space="preserve">постепенный отказ. Заключается в постепенном уменьшении количества ежедневно выкуриваемых сигарет или количества затяжек. Такой способ выглядит более простым и оттого заманчивым.  </w:t>
      </w:r>
    </w:p>
    <w:p w14:paraId="4604EBF7" w14:textId="6861B300" w:rsidR="00861294" w:rsidRPr="00861294" w:rsidRDefault="00793CE5" w:rsidP="00FD370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hyperlink r:id="rId7" w:history="1">
        <w:proofErr w:type="spellStart"/>
        <w:r w:rsidR="00861294" w:rsidRPr="00E377C5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Вейпы</w:t>
        </w:r>
        <w:proofErr w:type="spellEnd"/>
      </w:hyperlink>
      <w:r w:rsidR="00F23591">
        <w:rPr>
          <w:rFonts w:ascii="Times New Roman" w:hAnsi="Times New Roman" w:cs="Times New Roman"/>
          <w:sz w:val="26"/>
          <w:szCs w:val="26"/>
        </w:rPr>
        <w:t xml:space="preserve"> и</w:t>
      </w:r>
      <w:r w:rsidR="00861294" w:rsidRPr="00E377C5">
        <w:rPr>
          <w:rFonts w:ascii="Times New Roman" w:hAnsi="Times New Roman" w:cs="Times New Roman"/>
          <w:sz w:val="26"/>
          <w:szCs w:val="26"/>
        </w:rPr>
        <w:t> </w:t>
      </w:r>
      <w:hyperlink r:id="rId8" w:history="1">
        <w:r w:rsidR="00861294" w:rsidRPr="00E377C5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электронные сигареты</w:t>
        </w:r>
      </w:hyperlink>
      <w:r w:rsidR="00861294" w:rsidRPr="00E377C5">
        <w:rPr>
          <w:rFonts w:ascii="Times New Roman" w:hAnsi="Times New Roman" w:cs="Times New Roman"/>
          <w:sz w:val="26"/>
          <w:szCs w:val="26"/>
        </w:rPr>
        <w:t> </w:t>
      </w:r>
      <w:r w:rsidR="00861294" w:rsidRPr="00861294">
        <w:rPr>
          <w:rFonts w:ascii="Times New Roman" w:hAnsi="Times New Roman" w:cs="Times New Roman"/>
          <w:sz w:val="26"/>
          <w:szCs w:val="26"/>
        </w:rPr>
        <w:t> не следует рассматривать как альтернативный способ отказаться от табакокурения. Из-за нагревания химических смесей, находящихся в таких устройствах, легкие дополнительно повреждаются на клеточном уровне, что в перспективе еще опаснее, чем выкуривание обычных сигарет.</w:t>
      </w:r>
      <w:r w:rsidR="00861294" w:rsidRPr="00861294">
        <w:rPr>
          <w:rFonts w:ascii="Times New Roman" w:hAnsi="Times New Roman" w:cs="Times New Roman"/>
          <w:sz w:val="26"/>
          <w:szCs w:val="26"/>
        </w:rPr>
        <w:br/>
      </w:r>
      <w:r w:rsidR="00F23591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="00861294" w:rsidRPr="00861294">
        <w:rPr>
          <w:rFonts w:ascii="Times New Roman" w:hAnsi="Times New Roman" w:cs="Times New Roman"/>
          <w:b/>
          <w:sz w:val="26"/>
          <w:szCs w:val="26"/>
        </w:rPr>
        <w:t>Шаг 4. Обратитесь к специалисту</w:t>
      </w:r>
    </w:p>
    <w:p w14:paraId="5571C74D" w14:textId="40706A53" w:rsidR="00861294" w:rsidRPr="00861294" w:rsidRDefault="00861294" w:rsidP="00FD370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61294">
        <w:rPr>
          <w:rFonts w:ascii="Times New Roman" w:hAnsi="Times New Roman" w:cs="Times New Roman"/>
          <w:sz w:val="26"/>
          <w:szCs w:val="26"/>
        </w:rPr>
        <w:t>Если самостоятельно не получается прийти к полному отказу от сигарет, обратитесь к специалисту. Он поможет определить, какова степень вашей зависимости, преобладающий тип курения и готовность отказаться от курения. На основании этих данных врач предложит оптимальную стратегию отказа от курения.</w:t>
      </w:r>
    </w:p>
    <w:p w14:paraId="6849C5AE" w14:textId="603966E5" w:rsidR="00861294" w:rsidRPr="00861294" w:rsidRDefault="00861294" w:rsidP="00FD370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1294">
        <w:rPr>
          <w:rFonts w:ascii="Times New Roman" w:hAnsi="Times New Roman" w:cs="Times New Roman"/>
          <w:sz w:val="26"/>
          <w:szCs w:val="26"/>
        </w:rPr>
        <w:lastRenderedPageBreak/>
        <w:br/>
      </w:r>
      <w:r w:rsidRPr="00861294">
        <w:rPr>
          <w:rFonts w:ascii="Times New Roman" w:hAnsi="Times New Roman" w:cs="Times New Roman"/>
          <w:b/>
          <w:sz w:val="26"/>
          <w:szCs w:val="26"/>
        </w:rPr>
        <w:t>Шаг 5. Разработайте тактику преодоления синдрома отмены</w:t>
      </w:r>
    </w:p>
    <w:p w14:paraId="152A6E77" w14:textId="028A3E3D" w:rsidR="00861294" w:rsidRPr="00861294" w:rsidRDefault="00861294" w:rsidP="00FD370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61294">
        <w:rPr>
          <w:rFonts w:ascii="Times New Roman" w:hAnsi="Times New Roman" w:cs="Times New Roman"/>
          <w:sz w:val="26"/>
          <w:szCs w:val="26"/>
        </w:rPr>
        <w:t>Организм после отказа от сигарет активно перестраивается, что вызывает так называемый «синдром отмены». Помимо физиологической «ломки», немаловажным фактором является психологический аспект, ведь сигареты вызывают еще и психологическую зависимость. Помните, что ухудшение самочувствия без табака — временное явление, которое нужно преодолеть.</w:t>
      </w:r>
    </w:p>
    <w:p w14:paraId="17DC769E" w14:textId="77777777" w:rsidR="00861294" w:rsidRPr="00861294" w:rsidRDefault="00861294" w:rsidP="00FD370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61294">
        <w:rPr>
          <w:rFonts w:ascii="Times New Roman" w:hAnsi="Times New Roman" w:cs="Times New Roman"/>
          <w:sz w:val="26"/>
          <w:szCs w:val="26"/>
        </w:rPr>
        <w:t>Займитесь </w:t>
      </w:r>
      <w:hyperlink r:id="rId9" w:history="1">
        <w:r w:rsidRPr="00D42F5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спортом</w:t>
        </w:r>
      </w:hyperlink>
      <w:r w:rsidRPr="00861294">
        <w:rPr>
          <w:rFonts w:ascii="Times New Roman" w:hAnsi="Times New Roman" w:cs="Times New Roman"/>
          <w:sz w:val="26"/>
          <w:szCs w:val="26"/>
        </w:rPr>
        <w:t>: адекватные нагрузки улучшают выносливость, приводят тело в тонус, укрепляют физическую силу. Кроме этого, во время занятий спортом вырабатываются эндорфины, помогающие справляться со </w:t>
      </w:r>
      <w:hyperlink r:id="rId10" w:history="1">
        <w:r w:rsidRPr="00D42F5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стрессом</w:t>
        </w:r>
      </w:hyperlink>
      <w:r w:rsidRPr="00D42F54">
        <w:rPr>
          <w:rFonts w:ascii="Times New Roman" w:hAnsi="Times New Roman" w:cs="Times New Roman"/>
          <w:sz w:val="26"/>
          <w:szCs w:val="26"/>
        </w:rPr>
        <w:t>.</w:t>
      </w:r>
    </w:p>
    <w:p w14:paraId="67D5FDCB" w14:textId="57A1508D" w:rsidR="00861294" w:rsidRPr="00861294" w:rsidRDefault="009F1A7F" w:rsidP="00FD370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261C4">
        <w:rPr>
          <w:rFonts w:ascii="Times New Roman" w:hAnsi="Times New Roman" w:cs="Times New Roman"/>
          <w:sz w:val="26"/>
          <w:szCs w:val="26"/>
        </w:rPr>
        <w:t xml:space="preserve"> </w:t>
      </w:r>
      <w:r w:rsidR="00861294" w:rsidRPr="00861294">
        <w:rPr>
          <w:rFonts w:ascii="Times New Roman" w:hAnsi="Times New Roman" w:cs="Times New Roman"/>
          <w:sz w:val="26"/>
          <w:szCs w:val="26"/>
        </w:rPr>
        <w:t>Поменяйте </w:t>
      </w:r>
      <w:hyperlink r:id="rId11" w:history="1">
        <w:r w:rsidR="00861294" w:rsidRPr="00D42F5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питание</w:t>
        </w:r>
      </w:hyperlink>
      <w:r w:rsidR="00861294" w:rsidRPr="00D42F54">
        <w:rPr>
          <w:rFonts w:ascii="Times New Roman" w:hAnsi="Times New Roman" w:cs="Times New Roman"/>
          <w:sz w:val="26"/>
          <w:szCs w:val="26"/>
        </w:rPr>
        <w:t>.</w:t>
      </w:r>
      <w:r w:rsidR="00861294" w:rsidRPr="00861294">
        <w:rPr>
          <w:rFonts w:ascii="Times New Roman" w:hAnsi="Times New Roman" w:cs="Times New Roman"/>
          <w:sz w:val="26"/>
          <w:szCs w:val="26"/>
        </w:rPr>
        <w:t xml:space="preserve"> Уделите внимание подбору качественных и здоровых продуктов. Продумайте полезные фруктовые и овощные перекусы, которые восполнят недостаток полезной клетчатки, а также смогут помочь «занять рот» без вреда для фигуры, когда очень хочется закурить.</w:t>
      </w:r>
    </w:p>
    <w:p w14:paraId="4DE2B771" w14:textId="4E9C5537" w:rsidR="00861294" w:rsidRPr="00861294" w:rsidRDefault="00861294" w:rsidP="00FD370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61294">
        <w:rPr>
          <w:rFonts w:ascii="Times New Roman" w:hAnsi="Times New Roman" w:cs="Times New Roman"/>
          <w:sz w:val="26"/>
          <w:szCs w:val="26"/>
        </w:rPr>
        <w:t>Соблюдайте водный баланс. Жидкость помогает выводить токсины, бороться с сухостью во рту, уменьшает чувство голода.</w:t>
      </w:r>
    </w:p>
    <w:p w14:paraId="0DA450EE" w14:textId="77777777" w:rsidR="00861294" w:rsidRPr="00861294" w:rsidRDefault="00861294" w:rsidP="00FD370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61294">
        <w:rPr>
          <w:rFonts w:ascii="Times New Roman" w:hAnsi="Times New Roman" w:cs="Times New Roman"/>
          <w:sz w:val="26"/>
          <w:szCs w:val="26"/>
        </w:rPr>
        <w:t>Большинству людей требуется не одна попытка, прежде чем прийти к окончательному отказу от никотиновой зависимости. Если у вас не получилось с первого раза, не отчаивайтесь. Используйте этот опыт для улучшения своей стратегии по отказу от курения и попробуйте еще раз!</w:t>
      </w:r>
    </w:p>
    <w:p w14:paraId="1C8F56D6" w14:textId="77777777" w:rsidR="00FD3703" w:rsidRPr="00FD3703" w:rsidRDefault="00FD3703" w:rsidP="00FD370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Ознакомиться с полной версией статьи, а также найти актуальную информацию и полезные советы о том, как поддерживать своё здоровье и  вести активный образ жизни, можно на официальном портале Минздрава России «Так здорово» </w:t>
      </w:r>
      <w:hyperlink r:id="rId12" w:history="1">
        <w:r w:rsidRPr="00FD3703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  <w:shd w:val="clear" w:color="auto" w:fill="FFFFFF"/>
          </w:rPr>
          <w:t>https://www.takzdorovo.ru/</w:t>
        </w:r>
      </w:hyperlink>
    </w:p>
    <w:p w14:paraId="73C17CFF" w14:textId="77777777" w:rsidR="00861294" w:rsidRPr="00861294" w:rsidRDefault="00861294" w:rsidP="0086129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0E527DD" w14:textId="77777777" w:rsidR="00861294" w:rsidRPr="00861294" w:rsidRDefault="00861294" w:rsidP="00861294">
      <w:pPr>
        <w:jc w:val="both"/>
        <w:rPr>
          <w:rFonts w:ascii="Times New Roman" w:hAnsi="Times New Roman" w:cs="Times New Roman"/>
          <w:sz w:val="26"/>
          <w:szCs w:val="26"/>
        </w:rPr>
      </w:pPr>
      <w:r w:rsidRPr="00861294">
        <w:rPr>
          <w:rFonts w:ascii="Times New Roman" w:hAnsi="Times New Roman" w:cs="Times New Roman"/>
          <w:sz w:val="26"/>
          <w:szCs w:val="26"/>
        </w:rPr>
        <w:br/>
      </w:r>
    </w:p>
    <w:p w14:paraId="52373269" w14:textId="77777777" w:rsidR="00861294" w:rsidRPr="00861294" w:rsidRDefault="00861294" w:rsidP="00861294">
      <w:pPr>
        <w:shd w:val="clear" w:color="auto" w:fill="EEF5FF"/>
        <w:spacing w:after="0" w:line="389" w:lineRule="atLeast"/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</w:pPr>
    </w:p>
    <w:p w14:paraId="2A95B9EA" w14:textId="77777777" w:rsidR="00861294" w:rsidRPr="00861294" w:rsidRDefault="00861294" w:rsidP="00861294">
      <w:pPr>
        <w:shd w:val="clear" w:color="auto" w:fill="EEF5FF"/>
        <w:spacing w:after="0" w:line="389" w:lineRule="atLeast"/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</w:pPr>
      <w:r w:rsidRPr="00861294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br/>
      </w:r>
    </w:p>
    <w:p w14:paraId="4D0A22B2" w14:textId="77777777" w:rsidR="00861294" w:rsidRPr="00861294" w:rsidRDefault="00861294" w:rsidP="00861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294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br/>
      </w:r>
      <w:r w:rsidRPr="00861294"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  <w:br/>
      </w:r>
    </w:p>
    <w:p w14:paraId="18E1D498" w14:textId="153FD0CF" w:rsidR="00861294" w:rsidRPr="00861294" w:rsidRDefault="00861294" w:rsidP="00861294">
      <w:pPr>
        <w:shd w:val="clear" w:color="auto" w:fill="EEF5FF"/>
        <w:spacing w:after="0" w:line="389" w:lineRule="atLeast"/>
        <w:rPr>
          <w:rFonts w:ascii="Montserrat" w:eastAsia="Times New Roman" w:hAnsi="Montserrat" w:cs="Times New Roman"/>
          <w:color w:val="000000"/>
          <w:sz w:val="26"/>
          <w:szCs w:val="26"/>
          <w:lang w:eastAsia="ru-RU"/>
        </w:rPr>
      </w:pPr>
    </w:p>
    <w:p w14:paraId="36BC8972" w14:textId="77777777" w:rsidR="00F04818" w:rsidRDefault="00F04818">
      <w:bookmarkStart w:id="0" w:name="_GoBack"/>
      <w:bookmarkEnd w:id="0"/>
    </w:p>
    <w:sectPr w:rsidR="00F04818" w:rsidSect="00F2359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288A"/>
    <w:multiLevelType w:val="multilevel"/>
    <w:tmpl w:val="C7467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22507"/>
    <w:multiLevelType w:val="multilevel"/>
    <w:tmpl w:val="5304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291EA9"/>
    <w:multiLevelType w:val="multilevel"/>
    <w:tmpl w:val="03C0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E16C58"/>
    <w:multiLevelType w:val="multilevel"/>
    <w:tmpl w:val="967A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64713"/>
    <w:multiLevelType w:val="hybridMultilevel"/>
    <w:tmpl w:val="B00A1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18"/>
    <w:rsid w:val="001261C4"/>
    <w:rsid w:val="001D5698"/>
    <w:rsid w:val="001F1C6F"/>
    <w:rsid w:val="003136A4"/>
    <w:rsid w:val="0037624E"/>
    <w:rsid w:val="00450C19"/>
    <w:rsid w:val="00662E4F"/>
    <w:rsid w:val="00793CE5"/>
    <w:rsid w:val="00861294"/>
    <w:rsid w:val="009F1A7F"/>
    <w:rsid w:val="00D42F54"/>
    <w:rsid w:val="00E377C5"/>
    <w:rsid w:val="00F04818"/>
    <w:rsid w:val="00F23591"/>
    <w:rsid w:val="00FD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3F77D"/>
  <w15:chartTrackingRefBased/>
  <w15:docId w15:val="{270D153D-10B8-498A-9579-5B313EE4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129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61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37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4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5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5010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3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1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kzdorovo.ru/stati/elektronnye-sigarety-i-chto-oni-skryvayu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akzdorovo.ru/stati/smertelno-opasnaya-bolezn-veyperov/" TargetMode="External"/><Relationship Id="rId12" Type="http://schemas.openxmlformats.org/officeDocument/2006/relationships/hyperlink" Target="https://www.takzdorov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kzdorovo.ru/stati/kak-razvivaetsya-zavisimost/" TargetMode="External"/><Relationship Id="rId11" Type="http://schemas.openxmlformats.org/officeDocument/2006/relationships/hyperlink" Target="https://www.takzdorovo.ru/stati/osnovnye-printsipy-pitaniya-pri-kurenii-i-otkaze-ot-nego/" TargetMode="External"/><Relationship Id="rId5" Type="http://schemas.openxmlformats.org/officeDocument/2006/relationships/hyperlink" Target="https://www.takzdorovo.ru/stati/brosit-nelzya-kurit-ty-silnee-svoey-privychki/" TargetMode="External"/><Relationship Id="rId10" Type="http://schemas.openxmlformats.org/officeDocument/2006/relationships/hyperlink" Target="https://www.takzdorovo.ru/novosti/chto-takoe-stress-i-kak-s-nim-uzhits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kzdorovo.ru/profilaktika/zozh/nachni-s-zaryadk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OLGACMP</dc:creator>
  <cp:keywords/>
  <dc:description/>
  <cp:lastModifiedBy>OLGACMP</cp:lastModifiedBy>
  <cp:revision>5</cp:revision>
  <dcterms:created xsi:type="dcterms:W3CDTF">2025-11-27T08:20:00Z</dcterms:created>
  <dcterms:modified xsi:type="dcterms:W3CDTF">2025-11-28T06:58:00Z</dcterms:modified>
</cp:coreProperties>
</file>